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E5B5" w14:textId="75C37773" w:rsidR="00C1063B" w:rsidRPr="00C1063B" w:rsidRDefault="00C1063B" w:rsidP="00C1063B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Job Title:</w:t>
      </w:r>
      <w:r w:rsidRPr="00C1063B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</w:t>
      </w:r>
      <w:r w:rsidRPr="00C1063B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 xml:space="preserve">Client Solutions </w:t>
      </w:r>
      <w:r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 xml:space="preserve">Manager </w:t>
      </w:r>
      <w:r w:rsidRPr="00C1063B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 xml:space="preserve"> </w:t>
      </w: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 </w:t>
      </w:r>
    </w:p>
    <w:p w14:paraId="625E043A" w14:textId="77777777" w:rsidR="00C1063B" w:rsidRPr="00C1063B" w:rsidRDefault="00C1063B" w:rsidP="00C1063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</w:t>
      </w:r>
    </w:p>
    <w:p w14:paraId="4BD51D1B" w14:textId="3845579C" w:rsidR="00C1063B" w:rsidRPr="00C1063B" w:rsidRDefault="00C1063B" w:rsidP="00C1063B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Department:</w:t>
      </w:r>
      <w:r w:rsidRPr="00C1063B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Firebrand Commercial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49CA7C96" w14:textId="77777777" w:rsidR="00C1063B" w:rsidRPr="00C1063B" w:rsidRDefault="00C1063B" w:rsidP="00C1063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781A4FEB" w14:textId="5B3F1CEA" w:rsidR="00C1063B" w:rsidRPr="00C1063B" w:rsidRDefault="00C1063B" w:rsidP="00C1063B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Location:</w:t>
      </w:r>
      <w:r w:rsidRPr="00C1063B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Home Based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2478EAE0" w14:textId="77777777" w:rsidR="00C1063B" w:rsidRPr="00C1063B" w:rsidRDefault="00C1063B" w:rsidP="00C1063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4DD75AA2" w14:textId="2D7AEB4C" w:rsidR="00C1063B" w:rsidRPr="00C1063B" w:rsidRDefault="00C1063B" w:rsidP="00C1063B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Salary:</w:t>
      </w:r>
      <w:r w:rsidRPr="00C1063B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£3</w:t>
      </w:r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>5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,000 - £</w:t>
      </w:r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>40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,000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 </w:t>
      </w:r>
    </w:p>
    <w:p w14:paraId="59BCC8B9" w14:textId="77777777" w:rsidR="00C1063B" w:rsidRPr="00C1063B" w:rsidRDefault="00C1063B" w:rsidP="00C1063B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A6D532C" w14:textId="7A0180F8" w:rsidR="00C1063B" w:rsidRPr="00C1063B" w:rsidRDefault="00C1063B" w:rsidP="00C1063B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Contract:</w:t>
      </w:r>
      <w:r w:rsidRPr="00C1063B">
        <w:rPr>
          <w:rFonts w:ascii="Calibri" w:eastAsia="Times New Roman" w:hAnsi="Calibri" w:cs="Calibri"/>
          <w:kern w:val="0"/>
          <w:lang w:eastAsia="en-GB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Remote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0F1CA364" w14:textId="77777777" w:rsidR="00C1063B" w:rsidRPr="00C1063B" w:rsidRDefault="00C1063B" w:rsidP="00C1063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58B4F617" w14:textId="13AE9541" w:rsidR="00C1063B" w:rsidRPr="00C1063B" w:rsidRDefault="00C1063B" w:rsidP="00C1063B">
      <w:pPr>
        <w:spacing w:after="0" w:line="240" w:lineRule="auto"/>
        <w:ind w:left="1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>Reporting to:</w:t>
      </w:r>
      <w:r>
        <w:rPr>
          <w:rFonts w:ascii="Arial" w:eastAsia="Times New Roman" w:hAnsi="Arial" w:cs="Arial"/>
          <w:b/>
          <w:bCs/>
          <w:kern w:val="0"/>
          <w:lang w:val="en-US" w:eastAsia="en-GB"/>
          <w14:ligatures w14:val="none"/>
        </w:rPr>
        <w:t xml:space="preserve">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Sales Operations Manager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151A420" w14:textId="77777777" w:rsidR="00C1063B" w:rsidRPr="00C1063B" w:rsidRDefault="00C1063B" w:rsidP="00C1063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24123C50" w14:textId="77777777" w:rsidR="00C1063B" w:rsidRPr="00C1063B" w:rsidRDefault="00C1063B" w:rsidP="00C1063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6AA096FC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color w:val="000000"/>
          <w:kern w:val="0"/>
          <w:lang w:val="en" w:eastAsia="en-GB"/>
          <w14:ligatures w14:val="none"/>
        </w:rPr>
        <w:t>Role summary:</w:t>
      </w:r>
      <w:r w:rsidRPr="00C1063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2DCD3E27" w14:textId="1ACD2A03" w:rsidR="00C1063B" w:rsidRPr="00C1063B" w:rsidRDefault="00C1063B" w:rsidP="00C1063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The Client Solutions </w:t>
      </w:r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Manager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will lead the business development activities for the technology sector, by generating revenue opportunities within the sector.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769411DE" w14:textId="23260163" w:rsidR="00C1063B" w:rsidRPr="00C1063B" w:rsidRDefault="00C1063B" w:rsidP="00C1063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As a </w:t>
      </w:r>
      <w:r w:rsidRPr="00C1063B">
        <w:rPr>
          <w:rFonts w:ascii="Arial" w:eastAsia="Times New Roman" w:hAnsi="Arial" w:cs="Arial"/>
          <w:kern w:val="0"/>
          <w:lang w:val="en" w:eastAsia="en-GB"/>
          <w14:ligatures w14:val="none"/>
        </w:rPr>
        <w:t xml:space="preserve">Client Solutions </w:t>
      </w:r>
      <w:r>
        <w:rPr>
          <w:rFonts w:ascii="Arial" w:eastAsia="Times New Roman" w:hAnsi="Arial" w:cs="Arial"/>
          <w:kern w:val="0"/>
          <w:lang w:val="en" w:eastAsia="en-GB"/>
          <w14:ligatures w14:val="none"/>
        </w:rPr>
        <w:t xml:space="preserve">Manager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(CS</w:t>
      </w:r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>M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), you’ll be the first point of contact with prospective clients. Your role is to engage leads, spark interest, and qualify opportunities for the Enterprise sales team. This is a crucial, fast-paced role that blends research, outreach, and relationship building. You’ll work closely with the sales teams</w:t>
      </w:r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,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deliver compelling messaging, and help move leads through the pipeline.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7432DABC" w14:textId="2026139C" w:rsidR="00C1063B" w:rsidRPr="00C1063B" w:rsidRDefault="00C1063B" w:rsidP="00C1063B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With a strong knowledge of the sector, </w:t>
      </w:r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 xml:space="preserve">you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will be able to build lasting relationships with clients through a consultative approach that can demonstrate alignment to the businesses' goals and a long-term return on investment.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5DFE483E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7F266CBA" w14:textId="77777777" w:rsid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color w:val="000000"/>
          <w:kern w:val="0"/>
          <w:lang w:val="en" w:eastAsia="en-GB"/>
          <w14:ligatures w14:val="none"/>
        </w:rPr>
        <w:t>Background:</w:t>
      </w:r>
      <w:r w:rsidRPr="00C1063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59DDC94B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00262598" w14:textId="56736B46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 xml:space="preserve">As a </w:t>
      </w:r>
      <w:r w:rsidRPr="00C1063B">
        <w:rPr>
          <w:rFonts w:ascii="Arial" w:eastAsia="Times New Roman" w:hAnsi="Arial" w:cs="Arial"/>
          <w:kern w:val="0"/>
          <w:lang w:val="en" w:eastAsia="en-GB"/>
          <w14:ligatures w14:val="none"/>
        </w:rPr>
        <w:t xml:space="preserve">Client Solutions </w:t>
      </w:r>
      <w:r>
        <w:rPr>
          <w:rFonts w:ascii="Arial" w:eastAsia="Times New Roman" w:hAnsi="Arial" w:cs="Arial"/>
          <w:kern w:val="0"/>
          <w:lang w:val="en" w:eastAsia="en-GB"/>
          <w14:ligatures w14:val="none"/>
        </w:rPr>
        <w:t xml:space="preserve">Manager </w:t>
      </w: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(CS</w:t>
      </w:r>
      <w:r>
        <w:rPr>
          <w:rFonts w:ascii="Arial" w:eastAsia="Times New Roman" w:hAnsi="Arial" w:cs="Arial"/>
          <w:kern w:val="0"/>
          <w:lang w:val="en-US" w:eastAsia="en-GB"/>
          <w14:ligatures w14:val="none"/>
        </w:rPr>
        <w:t>M</w:t>
      </w: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, you’ll be at the front line of our commercial growth efforts focused on identifying, engaging, and qualifying new business opportunities. This is a key top-of-funnel role where you’ll help build a strong pipeline of potential clients for BPP Education Group’s portfolio of professional and technology-focused learning solutions. </w:t>
      </w:r>
    </w:p>
    <w:p w14:paraId="527CDBCF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1B0978C2" w14:textId="77777777" w:rsidR="00C1063B" w:rsidRDefault="00C1063B" w:rsidP="00C106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You’ll work closely with our Account Directors and marketing teams to generate leads, start conversations with prospective clients, and book qualified meetings that drive commercial outcomes. </w:t>
      </w:r>
    </w:p>
    <w:p w14:paraId="55C35F1B" w14:textId="77777777" w:rsidR="00C1063B" w:rsidRDefault="00C1063B" w:rsidP="00C106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A8CAEE9" w14:textId="005E731E" w:rsidR="00C1063B" w:rsidRDefault="00C1063B" w:rsidP="00C106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1254">
        <w:rPr>
          <w:rFonts w:ascii="Arial" w:eastAsia="Times New Roman" w:hAnsi="Arial" w:cs="Arial"/>
          <w:kern w:val="0"/>
          <w:lang w:eastAsia="en-GB"/>
          <w14:ligatures w14:val="none"/>
        </w:rPr>
        <w:t>You will be comfortable meeting with clients in person where needed, and attending relevant industry events and networking opportunities.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 </w:t>
      </w:r>
    </w:p>
    <w:p w14:paraId="4EC495D5" w14:textId="77777777" w:rsidR="00C1063B" w:rsidRDefault="00C1063B" w:rsidP="00C1063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8353E62" w14:textId="77777777" w:rsidR="00C1063B" w:rsidRPr="00C1063B" w:rsidRDefault="00C1063B" w:rsidP="00C1063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56A6332" w14:textId="77777777" w:rsid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color w:val="000000"/>
          <w:kern w:val="0"/>
          <w:lang w:val="en" w:eastAsia="en-GB"/>
          <w14:ligatures w14:val="none"/>
        </w:rPr>
        <w:t>Key Responsibilities:</w:t>
      </w:r>
      <w:r w:rsidRPr="00C1063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4B78A5B3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D6C6242" w14:textId="0AFC2081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Lead Generation &amp; Prospecting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Research and identify key contacts within target organisations across </w:t>
      </w:r>
      <w:proofErr w:type="gramStart"/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a number of</w:t>
      </w:r>
      <w:proofErr w:type="gramEnd"/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 xml:space="preserve"> sectors.  Build a high-quality prospect list using tools like Zoom info, LinkedIn and CRM systems. </w:t>
      </w:r>
      <w:r w:rsidRPr="003C1254">
        <w:rPr>
          <w:rFonts w:ascii="Arial" w:eastAsia="Times New Roman" w:hAnsi="Arial" w:cs="Arial"/>
          <w:kern w:val="0"/>
          <w:lang w:eastAsia="en-GB"/>
          <w14:ligatures w14:val="none"/>
        </w:rPr>
        <w:t>Attend events to generate further lead opportunities.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5A0928B5" w14:textId="77777777" w:rsid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720269CC" w14:textId="0577A532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Outbound Engagement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Conduct outreach via email, phone, and social channels to engage decision-makers (HR, 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L&amp;D, Talent, Tech leads). Introduce BPP’s offering and build interest in our learning solutions. </w:t>
      </w:r>
    </w:p>
    <w:p w14:paraId="61A19FA2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 </w:t>
      </w:r>
    </w:p>
    <w:p w14:paraId="1075F2AE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Qualifying Opportunities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br/>
        <w:t>Assess prospect needs, gather relevant information, and qualify leads based on fit, timing, and readiness. Book meetings and discovery calls with senior decision makers, C-Suite or economic buyers for the commercial technology team. </w:t>
      </w:r>
    </w:p>
    <w:p w14:paraId="17EBB51C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 </w:t>
      </w:r>
    </w:p>
    <w:p w14:paraId="488FB9FB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Campaign Execution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br/>
        <w:t>Work alongside Marketing to execute lead generation campaigns, following up on leads, sharing thought leadership content, and nurturing prospects through the early stages of the buyer journey. </w:t>
      </w:r>
    </w:p>
    <w:p w14:paraId="4CDE9E9C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 </w:t>
      </w:r>
    </w:p>
    <w:p w14:paraId="1377AB01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Market &amp; Industry Awareness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br/>
        <w:t>Stay informed on trends in technology, skills development, and workforce transformation. Use this insight to personalise messaging and understand the challenges our clients are facing. </w:t>
      </w:r>
    </w:p>
    <w:p w14:paraId="70E80127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val="en-US" w:eastAsia="en-GB"/>
          <w14:ligatures w14:val="none"/>
        </w:rPr>
        <w:t> </w:t>
      </w:r>
    </w:p>
    <w:p w14:paraId="0F81336D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CRM &amp; Pipeline Management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br/>
        <w:t>Maintain accurate records of outreach activity and lead status in the CRM (Salesforce). Track performance against KPIs and continuously improve based on feedback and results. </w:t>
      </w:r>
    </w:p>
    <w:p w14:paraId="3A5DE9A4" w14:textId="77777777" w:rsidR="00220915" w:rsidRDefault="00220915" w:rsidP="00C1063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A9E929E" w14:textId="6119EB1F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You'll Do</w:t>
      </w: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606BB62D" w14:textId="77777777" w:rsidR="00C1063B" w:rsidRDefault="00C1063B" w:rsidP="00C1063B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Conduct outbound prospecting via email, phone, and social channels (LinkedIn, etc.) </w:t>
      </w:r>
    </w:p>
    <w:p w14:paraId="363754C9" w14:textId="2F2AF017" w:rsidR="00C1063B" w:rsidRPr="003C1254" w:rsidRDefault="00C1063B" w:rsidP="00C1063B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1254">
        <w:rPr>
          <w:rFonts w:ascii="Arial" w:eastAsia="Times New Roman" w:hAnsi="Arial" w:cs="Arial"/>
          <w:kern w:val="0"/>
          <w:lang w:eastAsia="en-GB"/>
          <w14:ligatures w14:val="none"/>
        </w:rPr>
        <w:t xml:space="preserve">Attend appropriate exhibitions and networking events </w:t>
      </w:r>
    </w:p>
    <w:p w14:paraId="1F38C314" w14:textId="77777777" w:rsidR="00C1063B" w:rsidRPr="00C1063B" w:rsidRDefault="00C1063B" w:rsidP="00C1063B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Respond promptly to leads and qualify their interest and fit </w:t>
      </w:r>
    </w:p>
    <w:p w14:paraId="5FA08ADD" w14:textId="77777777" w:rsidR="00C1063B" w:rsidRDefault="00C1063B" w:rsidP="00C1063B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Book discovery calls for Account Directors </w:t>
      </w:r>
    </w:p>
    <w:p w14:paraId="36BC6D4B" w14:textId="03FFB14D" w:rsidR="00D674CB" w:rsidRPr="003C1254" w:rsidRDefault="00D674CB" w:rsidP="00C1063B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1254">
        <w:rPr>
          <w:rFonts w:ascii="Arial" w:eastAsia="Times New Roman" w:hAnsi="Arial" w:cs="Arial"/>
          <w:kern w:val="0"/>
          <w:lang w:eastAsia="en-GB"/>
          <w14:ligatures w14:val="none"/>
        </w:rPr>
        <w:t>Exceed stretching new business targets</w:t>
      </w:r>
    </w:p>
    <w:p w14:paraId="2CFC2DC2" w14:textId="77777777" w:rsidR="00C1063B" w:rsidRPr="00C1063B" w:rsidRDefault="00C1063B" w:rsidP="00C1063B">
      <w:pPr>
        <w:numPr>
          <w:ilvl w:val="0"/>
          <w:numId w:val="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Use tools like LinkedIn Sales Navigator, and intent data platforms to identify and engage leads </w:t>
      </w:r>
    </w:p>
    <w:p w14:paraId="61742D69" w14:textId="77777777" w:rsidR="00C1063B" w:rsidRPr="00C1063B" w:rsidRDefault="00C1063B" w:rsidP="00C1063B">
      <w:pPr>
        <w:numPr>
          <w:ilvl w:val="0"/>
          <w:numId w:val="5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Collaborate with marketing on campaigns and messaging that resonate with target audiences </w:t>
      </w:r>
    </w:p>
    <w:p w14:paraId="40FF0F5A" w14:textId="77777777" w:rsidR="00C1063B" w:rsidRPr="00C1063B" w:rsidRDefault="00C1063B" w:rsidP="00C1063B">
      <w:pPr>
        <w:numPr>
          <w:ilvl w:val="0"/>
          <w:numId w:val="6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Maintain detailed activity records in our CRM system (Salesforce) </w:t>
      </w:r>
    </w:p>
    <w:p w14:paraId="13FCD35A" w14:textId="77777777" w:rsidR="00C1063B" w:rsidRPr="00C1063B" w:rsidRDefault="00C1063B" w:rsidP="00C1063B">
      <w:pPr>
        <w:numPr>
          <w:ilvl w:val="0"/>
          <w:numId w:val="7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Continuously test, learn, and refine outreach strategies </w:t>
      </w:r>
    </w:p>
    <w:p w14:paraId="6544ED7F" w14:textId="77777777" w:rsidR="00C1063B" w:rsidRPr="00C1063B" w:rsidRDefault="00C1063B" w:rsidP="00C1063B">
      <w:pPr>
        <w:numPr>
          <w:ilvl w:val="0"/>
          <w:numId w:val="8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C1063B">
        <w:rPr>
          <w:rFonts w:ascii="Arial" w:eastAsia="Times New Roman" w:hAnsi="Arial" w:cs="Arial"/>
          <w:kern w:val="0"/>
          <w:lang w:eastAsia="en-GB"/>
          <w14:ligatures w14:val="none"/>
        </w:rPr>
        <w:t>Stay up to date on industry trends, competitors, and product updates </w:t>
      </w:r>
    </w:p>
    <w:p w14:paraId="20581E1F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6F883DD6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color w:val="000000"/>
          <w:kern w:val="0"/>
          <w:lang w:val="en-US" w:eastAsia="en-GB"/>
          <w14:ligatures w14:val="none"/>
        </w:rPr>
        <w:t>Knowledge, Skills and Experience required:</w:t>
      </w:r>
      <w:r w:rsidRPr="00C1063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3108"/>
        <w:gridCol w:w="3848"/>
      </w:tblGrid>
      <w:tr w:rsidR="00C1063B" w:rsidRPr="00C1063B" w14:paraId="7AF04D59" w14:textId="77777777" w:rsidTr="00C1063B">
        <w:trPr>
          <w:trHeight w:val="30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92BE2" w14:textId="77777777" w:rsidR="00C1063B" w:rsidRPr="00C1063B" w:rsidRDefault="00C1063B" w:rsidP="00C10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561BB" w14:textId="77777777" w:rsidR="00C1063B" w:rsidRPr="00C1063B" w:rsidRDefault="00C1063B" w:rsidP="00C1063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Essential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31A99" w14:textId="77777777" w:rsidR="00C1063B" w:rsidRPr="00C1063B" w:rsidRDefault="00C1063B" w:rsidP="00C1063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Desirable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1063B" w:rsidRPr="00C1063B" w14:paraId="130B0A7A" w14:textId="77777777" w:rsidTr="00C1063B">
        <w:trPr>
          <w:trHeight w:val="30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45381" w14:textId="77777777" w:rsidR="00C1063B" w:rsidRPr="00C1063B" w:rsidRDefault="00C1063B" w:rsidP="00C1063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Qualifications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946596" w14:textId="77777777" w:rsidR="00C1063B" w:rsidRPr="00C1063B" w:rsidRDefault="00C1063B" w:rsidP="003C1254">
            <w:pPr>
              <w:numPr>
                <w:ilvl w:val="0"/>
                <w:numId w:val="9"/>
              </w:numPr>
              <w:tabs>
                <w:tab w:val="clear" w:pos="720"/>
                <w:tab w:val="num" w:pos="216"/>
                <w:tab w:val="left" w:pos="34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GCSE English at grade 4 or above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A10B9" w14:textId="77777777" w:rsidR="00C1063B" w:rsidRPr="00C1063B" w:rsidRDefault="00C1063B" w:rsidP="00C1063B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Degrees in </w:t>
            </w: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business, marketing, communications, or technology</w:t>
            </w: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 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C304BE6" w14:textId="77777777" w:rsidR="00C1063B" w:rsidRPr="00C1063B" w:rsidRDefault="00C1063B" w:rsidP="00C1063B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33DC5CFE" w14:textId="77777777" w:rsidR="00C1063B" w:rsidRPr="00C1063B" w:rsidRDefault="00C1063B" w:rsidP="00C1063B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Alternatively, completion of </w:t>
            </w: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 xml:space="preserve">relevant apprenticeships or vocational </w:t>
            </w:r>
            <w:proofErr w:type="spellStart"/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programmes</w:t>
            </w:r>
            <w:proofErr w:type="spellEnd"/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27E85D15" w14:textId="77777777" w:rsidR="00C1063B" w:rsidRPr="00C1063B" w:rsidRDefault="00C1063B" w:rsidP="00C1063B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1847BC2F" w14:textId="77777777" w:rsidR="00C1063B" w:rsidRPr="00C1063B" w:rsidRDefault="00C1063B" w:rsidP="00C1063B">
            <w:pPr>
              <w:spacing w:after="0" w:line="240" w:lineRule="auto"/>
              <w:ind w:left="4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Any relevant </w:t>
            </w: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certifications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1063B" w:rsidRPr="00C1063B" w14:paraId="6289E10C" w14:textId="77777777" w:rsidTr="00C1063B">
        <w:trPr>
          <w:trHeight w:val="30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DB507" w14:textId="77777777" w:rsidR="00C1063B" w:rsidRPr="00C1063B" w:rsidRDefault="00C1063B" w:rsidP="00C1063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Experience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684B1" w14:textId="269BD3BB" w:rsidR="00C1063B" w:rsidRPr="003C1254" w:rsidRDefault="00321438" w:rsidP="003C1254">
            <w:pPr>
              <w:numPr>
                <w:ilvl w:val="0"/>
                <w:numId w:val="10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3C125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</w:t>
            </w:r>
            <w:r w:rsidR="00C1063B" w:rsidRPr="003C125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years+ in a </w:t>
            </w:r>
            <w:r w:rsidR="00C1063B" w:rsidRPr="003C125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sales or lead generation role.   </w:t>
            </w:r>
            <w:r w:rsidR="00C1063B" w:rsidRPr="003C125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208D4827" w14:textId="77777777" w:rsidR="00C1063B" w:rsidRPr="003C1254" w:rsidRDefault="00C1063B" w:rsidP="003C1254">
            <w:pPr>
              <w:tabs>
                <w:tab w:val="num" w:pos="216"/>
              </w:tabs>
              <w:spacing w:after="0" w:line="240" w:lineRule="auto"/>
              <w:ind w:left="99" w:right="7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125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6715CF71" w14:textId="7B7D3F55" w:rsidR="00C1063B" w:rsidRPr="003C1254" w:rsidRDefault="00C1063B" w:rsidP="003C1254">
            <w:pPr>
              <w:numPr>
                <w:ilvl w:val="0"/>
                <w:numId w:val="11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3C125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Previous experience in </w:t>
            </w:r>
            <w:r w:rsidRPr="003C125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tech, education, SaaS, or B2B </w:t>
            </w:r>
            <w:r w:rsidRPr="003C1254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lastRenderedPageBreak/>
              <w:t>environments, including F2F sales</w:t>
            </w:r>
            <w:r w:rsidRPr="003C125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is advantageous. </w:t>
            </w:r>
          </w:p>
          <w:p w14:paraId="4AC402A2" w14:textId="77777777" w:rsidR="00C1063B" w:rsidRPr="003C1254" w:rsidRDefault="00C1063B" w:rsidP="003C1254">
            <w:pPr>
              <w:tabs>
                <w:tab w:val="num" w:pos="216"/>
              </w:tabs>
              <w:spacing w:after="0" w:line="240" w:lineRule="auto"/>
              <w:ind w:left="99" w:right="75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C125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A5DFDC" w14:textId="696B9A42" w:rsidR="00C1063B" w:rsidRPr="00C1063B" w:rsidRDefault="00C1063B" w:rsidP="00C1063B">
            <w:pPr>
              <w:spacing w:after="0" w:line="240" w:lineRule="auto"/>
              <w:ind w:left="450" w:right="93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 xml:space="preserve">Familiarity with </w:t>
            </w:r>
            <w:r w:rsidRPr="00C1063B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CRM tools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(e.g. HubSpot, Salesforce), </w:t>
            </w:r>
            <w:proofErr w:type="gramStart"/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LinkedIn</w:t>
            </w:r>
            <w:proofErr w:type="gramEnd"/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Sales Navigator  </w:t>
            </w:r>
          </w:p>
        </w:tc>
      </w:tr>
      <w:tr w:rsidR="00C1063B" w:rsidRPr="00C1063B" w14:paraId="71CDACD2" w14:textId="77777777" w:rsidTr="00C1063B">
        <w:trPr>
          <w:trHeight w:val="30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B794D" w14:textId="77777777" w:rsidR="00C1063B" w:rsidRPr="00C1063B" w:rsidRDefault="00C1063B" w:rsidP="00C1063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Knowledge and Skills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9670D" w14:textId="77777777" w:rsidR="00C1063B" w:rsidRPr="00C1063B" w:rsidRDefault="00C1063B" w:rsidP="003C1254">
            <w:pPr>
              <w:numPr>
                <w:ilvl w:val="0"/>
                <w:numId w:val="12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Interest in </w:t>
            </w: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technology, education, or skills development sectors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EB31CAA" w14:textId="77777777" w:rsidR="00C1063B" w:rsidRPr="00C1063B" w:rsidRDefault="00C1063B" w:rsidP="003C1254">
            <w:pPr>
              <w:numPr>
                <w:ilvl w:val="0"/>
                <w:numId w:val="13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Strong communication (verbal and written) </w:t>
            </w:r>
          </w:p>
          <w:p w14:paraId="085F6F6B" w14:textId="77777777" w:rsidR="00C1063B" w:rsidRPr="00C1063B" w:rsidRDefault="00C1063B" w:rsidP="003C1254">
            <w:pPr>
              <w:numPr>
                <w:ilvl w:val="0"/>
                <w:numId w:val="14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Resilience and comfort with outbound calling/emails </w:t>
            </w:r>
          </w:p>
          <w:p w14:paraId="5041FE30" w14:textId="77777777" w:rsidR="00C1063B" w:rsidRPr="00C1063B" w:rsidRDefault="00C1063B" w:rsidP="003C1254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Curiosity and willingness to learn </w:t>
            </w:r>
          </w:p>
          <w:p w14:paraId="0EC1589F" w14:textId="77777777" w:rsidR="00C1063B" w:rsidRPr="00C1063B" w:rsidRDefault="00C1063B" w:rsidP="003C1254">
            <w:pPr>
              <w:numPr>
                <w:ilvl w:val="0"/>
                <w:numId w:val="16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Organisational and time management skills </w:t>
            </w:r>
          </w:p>
          <w:p w14:paraId="2A7195CB" w14:textId="77777777" w:rsidR="00C1063B" w:rsidRPr="00C1063B" w:rsidRDefault="00C1063B" w:rsidP="003C1254">
            <w:pPr>
              <w:numPr>
                <w:ilvl w:val="0"/>
                <w:numId w:val="17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 growth mindset and motivation to build a career in sales </w:t>
            </w:r>
          </w:p>
          <w:p w14:paraId="628C51E7" w14:textId="77777777" w:rsidR="00C1063B" w:rsidRPr="00C1063B" w:rsidRDefault="00C1063B" w:rsidP="003C1254">
            <w:pPr>
              <w:numPr>
                <w:ilvl w:val="0"/>
                <w:numId w:val="18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Polite, professional and presentable 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EFDDC" w14:textId="77777777" w:rsidR="00C1063B" w:rsidRPr="00C1063B" w:rsidRDefault="00C1063B" w:rsidP="00C10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  <w:tr w:rsidR="00C1063B" w:rsidRPr="00C1063B" w14:paraId="3E05EA3D" w14:textId="77777777" w:rsidTr="00C1063B">
        <w:trPr>
          <w:trHeight w:val="30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BF490" w14:textId="77777777" w:rsidR="00C1063B" w:rsidRPr="00C1063B" w:rsidRDefault="00C1063B" w:rsidP="00C1063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Values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23752" w14:textId="77777777" w:rsidR="00C1063B" w:rsidRPr="00C1063B" w:rsidRDefault="00C1063B" w:rsidP="003C1254">
            <w:pPr>
              <w:numPr>
                <w:ilvl w:val="0"/>
                <w:numId w:val="19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Strong work ethic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7660F3C4" w14:textId="77777777" w:rsidR="00C1063B" w:rsidRPr="00C1063B" w:rsidRDefault="00C1063B" w:rsidP="003C1254">
            <w:pPr>
              <w:numPr>
                <w:ilvl w:val="0"/>
                <w:numId w:val="20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Student and client centric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0074A224" w14:textId="77777777" w:rsidR="00C1063B" w:rsidRPr="00C1063B" w:rsidRDefault="00C1063B" w:rsidP="003C1254">
            <w:pPr>
              <w:numPr>
                <w:ilvl w:val="0"/>
                <w:numId w:val="21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Ownership and accountability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157CDCFA" w14:textId="77777777" w:rsidR="00C1063B" w:rsidRPr="00C1063B" w:rsidRDefault="00C1063B" w:rsidP="003C1254">
            <w:pPr>
              <w:numPr>
                <w:ilvl w:val="0"/>
                <w:numId w:val="22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Team orientation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72362881" w14:textId="77777777" w:rsidR="00C1063B" w:rsidRPr="00C1063B" w:rsidRDefault="00C1063B" w:rsidP="003C1254">
            <w:pPr>
              <w:numPr>
                <w:ilvl w:val="0"/>
                <w:numId w:val="23"/>
              </w:numPr>
              <w:tabs>
                <w:tab w:val="clear" w:pos="720"/>
                <w:tab w:val="num" w:pos="216"/>
              </w:tabs>
              <w:spacing w:after="0" w:line="240" w:lineRule="auto"/>
              <w:ind w:left="99" w:firstLine="0"/>
              <w:textAlignment w:val="baseline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 disciple for BPP vision and values</w:t>
            </w: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CBF5C" w14:textId="77777777" w:rsidR="00C1063B" w:rsidRPr="00C1063B" w:rsidRDefault="00C1063B" w:rsidP="00C106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1063B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3F7FA62" w14:textId="77777777" w:rsidR="00C1063B" w:rsidRPr="00C1063B" w:rsidRDefault="00C1063B" w:rsidP="00C1063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color w:val="4A4A4A"/>
          <w:kern w:val="0"/>
          <w:lang w:eastAsia="en-GB"/>
          <w14:ligatures w14:val="none"/>
        </w:rPr>
        <w:t> </w:t>
      </w:r>
    </w:p>
    <w:p w14:paraId="5B4D3B5F" w14:textId="77777777" w:rsidR="00C1063B" w:rsidRPr="00C1063B" w:rsidRDefault="00C1063B" w:rsidP="00C1063B">
      <w:pPr>
        <w:spacing w:after="0" w:line="240" w:lineRule="auto"/>
        <w:ind w:left="120" w:right="7515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C1063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 </w:t>
      </w:r>
    </w:p>
    <w:p w14:paraId="2C8BBFFD" w14:textId="77777777" w:rsidR="003F7D7C" w:rsidRDefault="003F7D7C"/>
    <w:sectPr w:rsidR="003F7D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B16"/>
    <w:multiLevelType w:val="multilevel"/>
    <w:tmpl w:val="383C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40487"/>
    <w:multiLevelType w:val="multilevel"/>
    <w:tmpl w:val="DAF4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601D1"/>
    <w:multiLevelType w:val="multilevel"/>
    <w:tmpl w:val="9FFA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1451FA"/>
    <w:multiLevelType w:val="multilevel"/>
    <w:tmpl w:val="69FE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022CB"/>
    <w:multiLevelType w:val="multilevel"/>
    <w:tmpl w:val="1466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53C17"/>
    <w:multiLevelType w:val="multilevel"/>
    <w:tmpl w:val="E68A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D469F0"/>
    <w:multiLevelType w:val="multilevel"/>
    <w:tmpl w:val="E77E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393392"/>
    <w:multiLevelType w:val="multilevel"/>
    <w:tmpl w:val="508A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61C50"/>
    <w:multiLevelType w:val="multilevel"/>
    <w:tmpl w:val="A0AA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0B4F59"/>
    <w:multiLevelType w:val="multilevel"/>
    <w:tmpl w:val="C388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C2DCF"/>
    <w:multiLevelType w:val="multilevel"/>
    <w:tmpl w:val="455C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E01E70"/>
    <w:multiLevelType w:val="multilevel"/>
    <w:tmpl w:val="E900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092C63"/>
    <w:multiLevelType w:val="multilevel"/>
    <w:tmpl w:val="F7C0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93546B"/>
    <w:multiLevelType w:val="multilevel"/>
    <w:tmpl w:val="B3EA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D85CC1"/>
    <w:multiLevelType w:val="multilevel"/>
    <w:tmpl w:val="4396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E46C34"/>
    <w:multiLevelType w:val="multilevel"/>
    <w:tmpl w:val="8554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C296AA8"/>
    <w:multiLevelType w:val="multilevel"/>
    <w:tmpl w:val="1792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6E67B6"/>
    <w:multiLevelType w:val="multilevel"/>
    <w:tmpl w:val="D876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AA26FD"/>
    <w:multiLevelType w:val="multilevel"/>
    <w:tmpl w:val="0024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565B2D"/>
    <w:multiLevelType w:val="multilevel"/>
    <w:tmpl w:val="48D6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5A7A8C"/>
    <w:multiLevelType w:val="multilevel"/>
    <w:tmpl w:val="3F40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44667F"/>
    <w:multiLevelType w:val="multilevel"/>
    <w:tmpl w:val="D850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C1BBC"/>
    <w:multiLevelType w:val="multilevel"/>
    <w:tmpl w:val="4900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851537">
    <w:abstractNumId w:val="3"/>
  </w:num>
  <w:num w:numId="2" w16cid:durableId="1768189775">
    <w:abstractNumId w:val="4"/>
  </w:num>
  <w:num w:numId="3" w16cid:durableId="2021420819">
    <w:abstractNumId w:val="8"/>
  </w:num>
  <w:num w:numId="4" w16cid:durableId="1057820948">
    <w:abstractNumId w:val="6"/>
  </w:num>
  <w:num w:numId="5" w16cid:durableId="868176957">
    <w:abstractNumId w:val="14"/>
  </w:num>
  <w:num w:numId="6" w16cid:durableId="889531631">
    <w:abstractNumId w:val="5"/>
  </w:num>
  <w:num w:numId="7" w16cid:durableId="1685017752">
    <w:abstractNumId w:val="7"/>
  </w:num>
  <w:num w:numId="8" w16cid:durableId="1256285687">
    <w:abstractNumId w:val="21"/>
  </w:num>
  <w:num w:numId="9" w16cid:durableId="1774978702">
    <w:abstractNumId w:val="9"/>
  </w:num>
  <w:num w:numId="10" w16cid:durableId="104355035">
    <w:abstractNumId w:val="20"/>
  </w:num>
  <w:num w:numId="11" w16cid:durableId="1206335992">
    <w:abstractNumId w:val="10"/>
  </w:num>
  <w:num w:numId="12" w16cid:durableId="1457991254">
    <w:abstractNumId w:val="13"/>
  </w:num>
  <w:num w:numId="13" w16cid:durableId="1995182675">
    <w:abstractNumId w:val="16"/>
  </w:num>
  <w:num w:numId="14" w16cid:durableId="1533762499">
    <w:abstractNumId w:val="12"/>
  </w:num>
  <w:num w:numId="15" w16cid:durableId="1788966177">
    <w:abstractNumId w:val="17"/>
  </w:num>
  <w:num w:numId="16" w16cid:durableId="2009289147">
    <w:abstractNumId w:val="1"/>
  </w:num>
  <w:num w:numId="17" w16cid:durableId="516313489">
    <w:abstractNumId w:val="19"/>
  </w:num>
  <w:num w:numId="18" w16cid:durableId="641279184">
    <w:abstractNumId w:val="2"/>
  </w:num>
  <w:num w:numId="19" w16cid:durableId="1646003926">
    <w:abstractNumId w:val="11"/>
  </w:num>
  <w:num w:numId="20" w16cid:durableId="732317905">
    <w:abstractNumId w:val="18"/>
  </w:num>
  <w:num w:numId="21" w16cid:durableId="881283207">
    <w:abstractNumId w:val="0"/>
  </w:num>
  <w:num w:numId="22" w16cid:durableId="619803253">
    <w:abstractNumId w:val="22"/>
  </w:num>
  <w:num w:numId="23" w16cid:durableId="1694112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3B"/>
    <w:rsid w:val="00220915"/>
    <w:rsid w:val="00321438"/>
    <w:rsid w:val="003C1254"/>
    <w:rsid w:val="003F7D7C"/>
    <w:rsid w:val="005233AD"/>
    <w:rsid w:val="00712D12"/>
    <w:rsid w:val="00737EB0"/>
    <w:rsid w:val="0074039F"/>
    <w:rsid w:val="00741F08"/>
    <w:rsid w:val="00C1063B"/>
    <w:rsid w:val="00D66EFE"/>
    <w:rsid w:val="00D674CB"/>
    <w:rsid w:val="00D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6130"/>
  <w15:chartTrackingRefBased/>
  <w15:docId w15:val="{C7313346-6C1A-4CA3-AFD6-F6DDC39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2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4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6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3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0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7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5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4170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BPP University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Ryder</dc:creator>
  <cp:keywords/>
  <dc:description/>
  <cp:lastModifiedBy>Louise Ball</cp:lastModifiedBy>
  <cp:revision>2</cp:revision>
  <dcterms:created xsi:type="dcterms:W3CDTF">2025-07-09T12:10:00Z</dcterms:created>
  <dcterms:modified xsi:type="dcterms:W3CDTF">2025-07-09T12:10:00Z</dcterms:modified>
</cp:coreProperties>
</file>