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CE3F" w14:textId="77777777" w:rsidR="00BF4E5A" w:rsidRPr="00BF4E5A" w:rsidRDefault="00BF4E5A" w:rsidP="00BF4E5A">
      <w:pPr>
        <w:rPr>
          <w:b/>
          <w:bCs/>
        </w:rPr>
      </w:pPr>
      <w:r w:rsidRPr="00BF4E5A">
        <w:rPr>
          <w:b/>
          <w:bCs/>
        </w:rPr>
        <w:t>Job Title</w:t>
      </w:r>
    </w:p>
    <w:p w14:paraId="69921736" w14:textId="77777777" w:rsidR="00BF4E5A" w:rsidRPr="00BF4E5A" w:rsidRDefault="00BF4E5A" w:rsidP="00BF4E5A">
      <w:r w:rsidRPr="00BF4E5A">
        <w:t>Marketing Automation Manager – Communications</w:t>
      </w:r>
    </w:p>
    <w:p w14:paraId="249158AC" w14:textId="77777777" w:rsidR="00BF4E5A" w:rsidRPr="00BF4E5A" w:rsidRDefault="00BF4E5A" w:rsidP="00BF4E5A">
      <w:pPr>
        <w:rPr>
          <w:b/>
          <w:bCs/>
        </w:rPr>
      </w:pPr>
      <w:r w:rsidRPr="00BF4E5A">
        <w:rPr>
          <w:b/>
          <w:bCs/>
        </w:rPr>
        <w:t>Department</w:t>
      </w:r>
    </w:p>
    <w:p w14:paraId="77038118" w14:textId="77777777" w:rsidR="00BF4E5A" w:rsidRPr="00BF4E5A" w:rsidRDefault="00BF4E5A" w:rsidP="00BF4E5A">
      <w:r w:rsidRPr="00BF4E5A">
        <w:t>Marketing</w:t>
      </w:r>
    </w:p>
    <w:p w14:paraId="5C7C61EA" w14:textId="77777777" w:rsidR="00BF4E5A" w:rsidRPr="00BF4E5A" w:rsidRDefault="00BF4E5A" w:rsidP="00BF4E5A">
      <w:pPr>
        <w:rPr>
          <w:b/>
          <w:bCs/>
        </w:rPr>
      </w:pPr>
      <w:r w:rsidRPr="00BF4E5A">
        <w:rPr>
          <w:b/>
          <w:bCs/>
        </w:rPr>
        <w:t>Location</w:t>
      </w:r>
    </w:p>
    <w:p w14:paraId="1CAAEF39" w14:textId="77777777" w:rsidR="00790B07" w:rsidRDefault="00790B07" w:rsidP="00BF4E5A">
      <w:r w:rsidRPr="00790B07">
        <w:t xml:space="preserve">Remote/ UK &amp; Ireland or Hybrid working (Manchester/London/ Dublin)    </w:t>
      </w:r>
    </w:p>
    <w:p w14:paraId="6A3FEE5D" w14:textId="056F5F62" w:rsidR="00BF4E5A" w:rsidRPr="00BF4E5A" w:rsidRDefault="00BF4E5A" w:rsidP="00BF4E5A">
      <w:pPr>
        <w:rPr>
          <w:b/>
          <w:bCs/>
        </w:rPr>
      </w:pPr>
      <w:r w:rsidRPr="00BF4E5A">
        <w:rPr>
          <w:b/>
          <w:bCs/>
        </w:rPr>
        <w:t>Contract Type</w:t>
      </w:r>
    </w:p>
    <w:p w14:paraId="31A84312" w14:textId="77777777" w:rsidR="00BF4E5A" w:rsidRPr="00BF4E5A" w:rsidRDefault="00BF4E5A" w:rsidP="00BF4E5A">
      <w:r w:rsidRPr="00BF4E5A">
        <w:t>Full-time, Permanent</w:t>
      </w:r>
    </w:p>
    <w:p w14:paraId="1F21E8DA" w14:textId="77777777" w:rsidR="00BF4E5A" w:rsidRPr="00BF4E5A" w:rsidRDefault="00BF4E5A" w:rsidP="00BF4E5A">
      <w:pPr>
        <w:rPr>
          <w:b/>
          <w:bCs/>
        </w:rPr>
      </w:pPr>
      <w:r w:rsidRPr="00BF4E5A">
        <w:rPr>
          <w:b/>
          <w:bCs/>
        </w:rPr>
        <w:t>Reporting Lines</w:t>
      </w:r>
    </w:p>
    <w:p w14:paraId="72EEA877" w14:textId="77777777" w:rsidR="00BF4E5A" w:rsidRPr="00BF4E5A" w:rsidRDefault="00BF4E5A" w:rsidP="00BF4E5A">
      <w:r w:rsidRPr="00BF4E5A">
        <w:t>Reporting to the Senior Marketing Automation Manager</w:t>
      </w:r>
    </w:p>
    <w:p w14:paraId="48C1E30D" w14:textId="77777777" w:rsidR="00BF4E5A" w:rsidRPr="00BF4E5A" w:rsidRDefault="00000000" w:rsidP="00BF4E5A">
      <w:r>
        <w:pict w14:anchorId="7868250F">
          <v:rect id="_x0000_i1025" style="width:0;height:1.5pt" o:hralign="center" o:hrstd="t" o:hr="t" fillcolor="#a0a0a0" stroked="f"/>
        </w:pict>
      </w:r>
    </w:p>
    <w:p w14:paraId="51305372" w14:textId="77777777" w:rsidR="00BF4E5A" w:rsidRPr="00BF4E5A" w:rsidRDefault="00BF4E5A" w:rsidP="00BF4E5A">
      <w:pPr>
        <w:rPr>
          <w:b/>
          <w:bCs/>
        </w:rPr>
      </w:pPr>
      <w:r w:rsidRPr="00BF4E5A">
        <w:rPr>
          <w:rFonts w:ascii="Segoe UI Emoji" w:hAnsi="Segoe UI Emoji" w:cs="Segoe UI Emoji"/>
          <w:b/>
          <w:bCs/>
        </w:rPr>
        <w:t>📣</w:t>
      </w:r>
      <w:r w:rsidRPr="00BF4E5A">
        <w:rPr>
          <w:b/>
          <w:bCs/>
        </w:rPr>
        <w:t xml:space="preserve"> Job Purpose</w:t>
      </w:r>
    </w:p>
    <w:p w14:paraId="45FE2191" w14:textId="77777777" w:rsidR="00BF4E5A" w:rsidRPr="00BF4E5A" w:rsidRDefault="00BF4E5A" w:rsidP="00BF4E5A">
      <w:r w:rsidRPr="00BF4E5A">
        <w:t>As Marketing Automation Manager – Communications, you will lead the development and execution of BPP’s digital communication strategy, delivering targeted, data-driven messaging across the customer lifecycle. Using Salesforce Marketing Cloud, you’ll design and manage automated journeys that enhance customer experience, drive engagement, and support business growth.</w:t>
      </w:r>
    </w:p>
    <w:p w14:paraId="415A99C2" w14:textId="77777777" w:rsidR="00BF4E5A" w:rsidRPr="00BF4E5A" w:rsidRDefault="00BF4E5A" w:rsidP="00BF4E5A">
      <w:r w:rsidRPr="00BF4E5A">
        <w:t>This role is ideal for a strategic communicator with hands-on experience in marketing automation, audience segmentation, and lifecycle messaging. You’ll collaborate across teams to ensure communications are timely, relevant, and aligned with business goals.</w:t>
      </w:r>
    </w:p>
    <w:p w14:paraId="4BC97866" w14:textId="77777777" w:rsidR="00BF4E5A" w:rsidRPr="00BF4E5A" w:rsidRDefault="00000000" w:rsidP="00BF4E5A">
      <w:r>
        <w:pict w14:anchorId="4E629813">
          <v:rect id="_x0000_i1026" style="width:0;height:1.5pt" o:hralign="center" o:hrstd="t" o:hr="t" fillcolor="#a0a0a0" stroked="f"/>
        </w:pict>
      </w:r>
    </w:p>
    <w:p w14:paraId="0B1CC17E" w14:textId="77777777" w:rsidR="00BF4E5A" w:rsidRPr="00BF4E5A" w:rsidRDefault="00BF4E5A" w:rsidP="00BF4E5A">
      <w:pPr>
        <w:rPr>
          <w:b/>
          <w:bCs/>
        </w:rPr>
      </w:pPr>
      <w:r w:rsidRPr="00BF4E5A">
        <w:rPr>
          <w:rFonts w:ascii="Segoe UI Symbol" w:hAnsi="Segoe UI Symbol" w:cs="Segoe UI Symbol"/>
          <w:b/>
          <w:bCs/>
        </w:rPr>
        <w:t>✉</w:t>
      </w:r>
      <w:r w:rsidRPr="00BF4E5A">
        <w:rPr>
          <w:b/>
          <w:bCs/>
        </w:rPr>
        <w:t>️ Key Responsibilities</w:t>
      </w:r>
    </w:p>
    <w:p w14:paraId="6937A97B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Design and deliver automated communications</w:t>
      </w:r>
      <w:r w:rsidRPr="00BF4E5A">
        <w:t xml:space="preserve"> across customer lifecycles, including acquisition, onboarding, retention, and re-engagement</w:t>
      </w:r>
    </w:p>
    <w:p w14:paraId="176DC20E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Manage and execute campaigns</w:t>
      </w:r>
      <w:r w:rsidRPr="00BF4E5A">
        <w:t xml:space="preserve"> using Salesforce Marketing Cloud, including Journey Builder, Content Builder, and Automation Studio</w:t>
      </w:r>
    </w:p>
    <w:p w14:paraId="68BA5BEA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Lead and mentor the Marketing Automation Executive</w:t>
      </w:r>
      <w:r w:rsidRPr="00BF4E5A">
        <w:t>, ensuring efficient resource allocation and quality assurance across all outputs</w:t>
      </w:r>
    </w:p>
    <w:p w14:paraId="50650F20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Implement the Marketing Automation roadmap</w:t>
      </w:r>
      <w:r w:rsidRPr="00BF4E5A">
        <w:t>, translating business requirements into impactful journeys and automations</w:t>
      </w:r>
    </w:p>
    <w:p w14:paraId="500226C6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Develop audience segmentation strategies</w:t>
      </w:r>
      <w:r w:rsidRPr="00BF4E5A">
        <w:t>, ensuring messages resonate with specific customer groups and lifecycle stages</w:t>
      </w:r>
    </w:p>
    <w:p w14:paraId="7D966633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Collaborate with product, channel, and content teams</w:t>
      </w:r>
      <w:r w:rsidRPr="00BF4E5A">
        <w:t xml:space="preserve"> to embed marketing automation into the business’s operational DNA</w:t>
      </w:r>
    </w:p>
    <w:p w14:paraId="0DDB9E6D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lastRenderedPageBreak/>
        <w:t>Liaise with operational teams</w:t>
      </w:r>
      <w:r w:rsidRPr="00BF4E5A">
        <w:t xml:space="preserve"> (e.g. Contact Centre, Client Services, University Onboarding) to identify opportunities for automation and efficiency</w:t>
      </w:r>
    </w:p>
    <w:p w14:paraId="3D5984A7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Automate customer service communications</w:t>
      </w:r>
      <w:r w:rsidRPr="00BF4E5A">
        <w:t>, improving responsiveness and consistency for both prospects and existing customers</w:t>
      </w:r>
    </w:p>
    <w:p w14:paraId="2E42D854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Report on campaign performance</w:t>
      </w:r>
      <w:r w:rsidRPr="00BF4E5A">
        <w:t>, using data insights to optimise future communications</w:t>
      </w:r>
    </w:p>
    <w:p w14:paraId="5571EA4D" w14:textId="77777777" w:rsidR="00BF4E5A" w:rsidRPr="00BF4E5A" w:rsidRDefault="00BF4E5A" w:rsidP="00BF4E5A">
      <w:pPr>
        <w:numPr>
          <w:ilvl w:val="0"/>
          <w:numId w:val="1"/>
        </w:numPr>
      </w:pPr>
      <w:r w:rsidRPr="00BF4E5A">
        <w:rPr>
          <w:b/>
          <w:bCs/>
        </w:rPr>
        <w:t>Create and execute testing strategies</w:t>
      </w:r>
      <w:r w:rsidRPr="00BF4E5A">
        <w:t>, ensuring continuous improvement and alignment with business objectives</w:t>
      </w:r>
    </w:p>
    <w:p w14:paraId="0E36795F" w14:textId="77777777" w:rsidR="00BF4E5A" w:rsidRPr="00BF4E5A" w:rsidRDefault="00000000" w:rsidP="00BF4E5A">
      <w:r>
        <w:pict w14:anchorId="3770F2D6">
          <v:rect id="_x0000_i1027" style="width:0;height:1.5pt" o:hralign="center" o:hrstd="t" o:hr="t" fillcolor="#a0a0a0" stroked="f"/>
        </w:pict>
      </w:r>
    </w:p>
    <w:p w14:paraId="5ADAEC7B" w14:textId="77777777" w:rsidR="00BF4E5A" w:rsidRPr="00BF4E5A" w:rsidRDefault="00BF4E5A" w:rsidP="00BF4E5A">
      <w:pPr>
        <w:rPr>
          <w:b/>
          <w:bCs/>
        </w:rPr>
      </w:pPr>
      <w:r w:rsidRPr="00BF4E5A">
        <w:rPr>
          <w:rFonts w:ascii="Segoe UI Emoji" w:hAnsi="Segoe UI Emoji" w:cs="Segoe UI Emoji"/>
          <w:b/>
          <w:bCs/>
        </w:rPr>
        <w:t>🧠</w:t>
      </w:r>
      <w:r w:rsidRPr="00BF4E5A">
        <w:rPr>
          <w:b/>
          <w:bCs/>
        </w:rPr>
        <w:t xml:space="preserve"> Skills &amp; Experience – Essential</w:t>
      </w:r>
    </w:p>
    <w:p w14:paraId="1BAF02A7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 xml:space="preserve">Experience with </w:t>
      </w:r>
      <w:r w:rsidRPr="00BF4E5A">
        <w:rPr>
          <w:b/>
          <w:bCs/>
        </w:rPr>
        <w:t>Marketing Automation platforms</w:t>
      </w:r>
      <w:r w:rsidRPr="00BF4E5A">
        <w:t xml:space="preserve"> such as Salesforce Marketing Cloud, Responsys, Marketo, or </w:t>
      </w:r>
      <w:proofErr w:type="spellStart"/>
      <w:r w:rsidRPr="00BF4E5A">
        <w:t>Emarsys</w:t>
      </w:r>
      <w:proofErr w:type="spellEnd"/>
    </w:p>
    <w:p w14:paraId="24057D96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 xml:space="preserve">Strong understanding of </w:t>
      </w:r>
      <w:r w:rsidRPr="00BF4E5A">
        <w:rPr>
          <w:b/>
          <w:bCs/>
        </w:rPr>
        <w:t>email marketing</w:t>
      </w:r>
      <w:r w:rsidRPr="00BF4E5A">
        <w:t xml:space="preserve">, </w:t>
      </w:r>
      <w:r w:rsidRPr="00BF4E5A">
        <w:rPr>
          <w:b/>
          <w:bCs/>
        </w:rPr>
        <w:t>lead generation</w:t>
      </w:r>
      <w:r w:rsidRPr="00BF4E5A">
        <w:t xml:space="preserve">, and </w:t>
      </w:r>
      <w:r w:rsidRPr="00BF4E5A">
        <w:rPr>
          <w:b/>
          <w:bCs/>
        </w:rPr>
        <w:t>inbound marketing best practices</w:t>
      </w:r>
    </w:p>
    <w:p w14:paraId="01AFB0D3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 xml:space="preserve">Basic proficiency in </w:t>
      </w:r>
      <w:r w:rsidRPr="00BF4E5A">
        <w:rPr>
          <w:b/>
          <w:bCs/>
        </w:rPr>
        <w:t>HTML/CSS</w:t>
      </w:r>
    </w:p>
    <w:p w14:paraId="4C1F2D26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>Passion for digital marketing and CRM innovation</w:t>
      </w:r>
    </w:p>
    <w:p w14:paraId="6313E1DF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>Strong problem-solving skills and creative thinking</w:t>
      </w:r>
    </w:p>
    <w:p w14:paraId="0CCD1B68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>Experience managing projects from concept to completion</w:t>
      </w:r>
    </w:p>
    <w:p w14:paraId="33A10DC5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>Ability to interpret and manipulate large datasets</w:t>
      </w:r>
    </w:p>
    <w:p w14:paraId="4499FFC1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>High attention to detail, accuracy, and persistence</w:t>
      </w:r>
    </w:p>
    <w:p w14:paraId="62F56A00" w14:textId="77777777" w:rsidR="00BF4E5A" w:rsidRPr="00BF4E5A" w:rsidRDefault="00BF4E5A" w:rsidP="00BF4E5A">
      <w:pPr>
        <w:numPr>
          <w:ilvl w:val="0"/>
          <w:numId w:val="2"/>
        </w:numPr>
      </w:pPr>
      <w:r w:rsidRPr="00BF4E5A">
        <w:t>Commitment to thorough QA processes and efficient team resourcing</w:t>
      </w:r>
    </w:p>
    <w:p w14:paraId="7BF06880" w14:textId="77777777" w:rsidR="00BF4E5A" w:rsidRPr="00BF4E5A" w:rsidRDefault="00000000" w:rsidP="00BF4E5A">
      <w:r>
        <w:pict w14:anchorId="0320BEBB">
          <v:rect id="_x0000_i1028" style="width:0;height:1.5pt" o:hralign="center" o:hrstd="t" o:hr="t" fillcolor="#a0a0a0" stroked="f"/>
        </w:pict>
      </w:r>
    </w:p>
    <w:p w14:paraId="50E5E2EC" w14:textId="77777777" w:rsidR="00BF4E5A" w:rsidRPr="00BF4E5A" w:rsidRDefault="00BF4E5A" w:rsidP="00BF4E5A">
      <w:pPr>
        <w:rPr>
          <w:b/>
          <w:bCs/>
        </w:rPr>
      </w:pPr>
      <w:r w:rsidRPr="00BF4E5A">
        <w:rPr>
          <w:rFonts w:ascii="Segoe UI Emoji" w:hAnsi="Segoe UI Emoji" w:cs="Segoe UI Emoji"/>
          <w:b/>
          <w:bCs/>
        </w:rPr>
        <w:t>🌟</w:t>
      </w:r>
      <w:r w:rsidRPr="00BF4E5A">
        <w:rPr>
          <w:b/>
          <w:bCs/>
        </w:rPr>
        <w:t xml:space="preserve"> Skills &amp; Experience – Desirable</w:t>
      </w:r>
    </w:p>
    <w:p w14:paraId="1E3F4B48" w14:textId="77777777" w:rsidR="00BF4E5A" w:rsidRPr="00BF4E5A" w:rsidRDefault="00BF4E5A" w:rsidP="00BF4E5A">
      <w:pPr>
        <w:numPr>
          <w:ilvl w:val="0"/>
          <w:numId w:val="3"/>
        </w:numPr>
      </w:pPr>
      <w:r w:rsidRPr="00BF4E5A">
        <w:t xml:space="preserve">Experience with </w:t>
      </w:r>
      <w:r w:rsidRPr="00BF4E5A">
        <w:rPr>
          <w:b/>
          <w:bCs/>
        </w:rPr>
        <w:t>Salesforce Sales Cloud</w:t>
      </w:r>
    </w:p>
    <w:p w14:paraId="7D37D0EF" w14:textId="77777777" w:rsidR="00BF4E5A" w:rsidRPr="00BF4E5A" w:rsidRDefault="00BF4E5A" w:rsidP="00BF4E5A">
      <w:pPr>
        <w:numPr>
          <w:ilvl w:val="0"/>
          <w:numId w:val="3"/>
        </w:numPr>
      </w:pPr>
      <w:r w:rsidRPr="00BF4E5A">
        <w:t xml:space="preserve">Familiarity with </w:t>
      </w:r>
      <w:r w:rsidRPr="00BF4E5A">
        <w:rPr>
          <w:b/>
          <w:bCs/>
        </w:rPr>
        <w:t>JIRA</w:t>
      </w:r>
      <w:r w:rsidRPr="00BF4E5A">
        <w:t xml:space="preserve"> or similar project management tools</w:t>
      </w:r>
    </w:p>
    <w:p w14:paraId="61576179" w14:textId="77777777" w:rsidR="00BF4E5A" w:rsidRPr="00BF4E5A" w:rsidRDefault="00BF4E5A" w:rsidP="00BF4E5A">
      <w:pPr>
        <w:numPr>
          <w:ilvl w:val="0"/>
          <w:numId w:val="3"/>
        </w:numPr>
      </w:pPr>
      <w:r w:rsidRPr="00BF4E5A">
        <w:t xml:space="preserve">Background in the </w:t>
      </w:r>
      <w:r w:rsidRPr="00BF4E5A">
        <w:rPr>
          <w:b/>
          <w:bCs/>
        </w:rPr>
        <w:t>Education or Professional Development</w:t>
      </w:r>
      <w:r w:rsidRPr="00BF4E5A">
        <w:t xml:space="preserve"> industry</w:t>
      </w:r>
    </w:p>
    <w:p w14:paraId="2518A221" w14:textId="77777777" w:rsidR="00CC5EB2" w:rsidRDefault="00CC5EB2"/>
    <w:sectPr w:rsidR="00CC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48"/>
    <w:multiLevelType w:val="multilevel"/>
    <w:tmpl w:val="7D3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C03AE"/>
    <w:multiLevelType w:val="multilevel"/>
    <w:tmpl w:val="9FF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72CA7"/>
    <w:multiLevelType w:val="multilevel"/>
    <w:tmpl w:val="92B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517363">
    <w:abstractNumId w:val="1"/>
  </w:num>
  <w:num w:numId="2" w16cid:durableId="156114971">
    <w:abstractNumId w:val="2"/>
  </w:num>
  <w:num w:numId="3" w16cid:durableId="141924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5A"/>
    <w:rsid w:val="00770C68"/>
    <w:rsid w:val="00790B07"/>
    <w:rsid w:val="00BE12DC"/>
    <w:rsid w:val="00BF4E5A"/>
    <w:rsid w:val="00CC4919"/>
    <w:rsid w:val="00CC5EB2"/>
    <w:rsid w:val="00F1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00DB"/>
  <w15:chartTrackingRefBased/>
  <w15:docId w15:val="{CB0EA5C4-6FF0-4B4A-877F-D13E97C2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2514</Characters>
  <Application>Microsoft Office Word</Application>
  <DocSecurity>0</DocSecurity>
  <Lines>20</Lines>
  <Paragraphs>5</Paragraphs>
  <ScaleCrop>false</ScaleCrop>
  <Company>BPP University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Kitchen</dc:creator>
  <cp:keywords/>
  <dc:description/>
  <cp:lastModifiedBy>Janice Alexander</cp:lastModifiedBy>
  <cp:revision>2</cp:revision>
  <dcterms:created xsi:type="dcterms:W3CDTF">2025-08-08T09:12:00Z</dcterms:created>
  <dcterms:modified xsi:type="dcterms:W3CDTF">2026-01-05T11:58:00Z</dcterms:modified>
</cp:coreProperties>
</file>