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2587EFB6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16CDDF0B">
        <w:t xml:space="preserve">Apps and </w:t>
      </w:r>
      <w:r w:rsidR="5D2C2056">
        <w:t>Consolidated</w:t>
      </w:r>
      <w:r w:rsidR="16CDDF0B">
        <w:t xml:space="preserve"> Invoicing </w:t>
      </w:r>
      <w:r w:rsidR="00D369A7">
        <w:t>Coordinator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7C2ED48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D369A7">
            <w:rPr>
              <w:rFonts w:ascii="Arial" w:hAnsi="Arial" w:cs="Arial"/>
              <w:b/>
              <w:bCs/>
              <w:sz w:val="21"/>
              <w:szCs w:val="21"/>
            </w:rPr>
            <w:t>Group Finance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0FDB63D7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31722640">
        <w:rPr>
          <w:rFonts w:ascii="Arial" w:hAnsi="Arial" w:cs="Arial"/>
          <w:b/>
          <w:bCs/>
          <w:sz w:val="21"/>
          <w:szCs w:val="21"/>
        </w:rPr>
        <w:t>Location</w:t>
      </w:r>
      <w:r>
        <w:tab/>
      </w:r>
      <w: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7466BCA6" w:rsidRPr="31722640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50F8A14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 w:rsidRPr="31722640">
        <w:rPr>
          <w:rFonts w:ascii="Arial" w:hAnsi="Arial" w:cs="Arial"/>
          <w:b/>
          <w:bCs/>
          <w:sz w:val="21"/>
          <w:szCs w:val="21"/>
        </w:rPr>
        <w:t xml:space="preserve">Additional </w:t>
      </w:r>
      <w:r w:rsidR="145E50FB" w:rsidRPr="31722640">
        <w:rPr>
          <w:rFonts w:ascii="Arial" w:hAnsi="Arial" w:cs="Arial"/>
          <w:b/>
          <w:bCs/>
          <w:sz w:val="21"/>
          <w:szCs w:val="21"/>
        </w:rPr>
        <w:t>D</w:t>
      </w:r>
      <w:r w:rsidRPr="31722640">
        <w:rPr>
          <w:rFonts w:ascii="Arial" w:hAnsi="Arial" w:cs="Arial"/>
          <w:b/>
          <w:bCs/>
          <w:sz w:val="21"/>
          <w:szCs w:val="21"/>
        </w:rPr>
        <w:t>etails</w:t>
      </w:r>
      <w:r>
        <w:tab/>
      </w:r>
      <w:r w:rsidR="00D369A7" w:rsidRPr="31722640">
        <w:rPr>
          <w:rFonts w:ascii="Arial" w:hAnsi="Arial" w:cs="Arial"/>
          <w:sz w:val="21"/>
          <w:szCs w:val="21"/>
        </w:rPr>
        <w:t xml:space="preserve">Hybrid working 3 in office 2 at home. 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4A211A68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ED1C9C">
        <w:rPr>
          <w:rFonts w:ascii="Arial" w:hAnsi="Arial" w:cs="Arial"/>
          <w:b/>
          <w:bCs/>
          <w:sz w:val="21"/>
          <w:szCs w:val="21"/>
        </w:rPr>
        <w:t xml:space="preserve"> -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443CFA9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D369A7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0420BB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ED1C9C">
        <w:rPr>
          <w:rFonts w:ascii="Arial" w:hAnsi="Arial" w:cs="Arial"/>
          <w:sz w:val="21"/>
          <w:szCs w:val="21"/>
        </w:rPr>
        <w:t>37.5 Hours Mon-Fri 9am to 5.30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73DF1E94" w:rsidR="004C463E" w:rsidRDefault="004C463E" w:rsidP="31722640">
      <w:pPr>
        <w:pStyle w:val="BodyText1"/>
        <w:rPr>
          <w:rFonts w:ascii="Arial" w:hAnsi="Arial" w:cs="Arial"/>
          <w:sz w:val="21"/>
          <w:szCs w:val="21"/>
        </w:rPr>
      </w:pPr>
      <w:r w:rsidRPr="31722640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31722640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D369A7" w:rsidRPr="31722640">
        <w:rPr>
          <w:rFonts w:ascii="Arial" w:hAnsi="Arial" w:cs="Arial"/>
          <w:sz w:val="21"/>
          <w:szCs w:val="21"/>
        </w:rPr>
        <w:t>App</w:t>
      </w:r>
      <w:r w:rsidR="0395BC0F" w:rsidRPr="31722640">
        <w:rPr>
          <w:rFonts w:ascii="Arial" w:hAnsi="Arial" w:cs="Arial"/>
          <w:sz w:val="21"/>
          <w:szCs w:val="21"/>
        </w:rPr>
        <w:t>s I</w:t>
      </w:r>
      <w:r w:rsidR="4771F86D" w:rsidRPr="31722640">
        <w:rPr>
          <w:rFonts w:ascii="Arial" w:hAnsi="Arial" w:cs="Arial"/>
          <w:sz w:val="21"/>
          <w:szCs w:val="21"/>
        </w:rPr>
        <w:t xml:space="preserve">nvoice and </w:t>
      </w:r>
      <w:r w:rsidR="00D369A7" w:rsidRPr="31722640">
        <w:rPr>
          <w:rFonts w:ascii="Arial" w:hAnsi="Arial" w:cs="Arial"/>
          <w:sz w:val="21"/>
          <w:szCs w:val="21"/>
        </w:rPr>
        <w:t xml:space="preserve">Funding </w:t>
      </w:r>
      <w:r w:rsidR="2533B5FA" w:rsidRPr="31722640">
        <w:rPr>
          <w:rFonts w:ascii="Arial" w:hAnsi="Arial" w:cs="Arial"/>
          <w:sz w:val="21"/>
          <w:szCs w:val="21"/>
        </w:rPr>
        <w:t>Team Leader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3B47B7B" w14:textId="77777777" w:rsidR="00D369A7" w:rsidRDefault="00D369A7" w:rsidP="00D369A7">
      <w:pPr>
        <w:ind w:left="132"/>
        <w:rPr>
          <w:sz w:val="21"/>
        </w:rPr>
      </w:pP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support</w:t>
      </w:r>
      <w:r>
        <w:rPr>
          <w:spacing w:val="-11"/>
          <w:sz w:val="21"/>
        </w:rPr>
        <w:t xml:space="preserve"> </w:t>
      </w:r>
      <w:r>
        <w:rPr>
          <w:sz w:val="21"/>
        </w:rPr>
        <w:t>clients</w:t>
      </w:r>
      <w:r>
        <w:rPr>
          <w:spacing w:val="-10"/>
          <w:sz w:val="21"/>
        </w:rPr>
        <w:t xml:space="preserve"> </w:t>
      </w:r>
      <w:r>
        <w:rPr>
          <w:sz w:val="21"/>
        </w:rPr>
        <w:t>by</w:t>
      </w:r>
      <w:r>
        <w:rPr>
          <w:spacing w:val="-12"/>
          <w:sz w:val="21"/>
        </w:rPr>
        <w:t xml:space="preserve"> </w:t>
      </w:r>
      <w:r>
        <w:rPr>
          <w:sz w:val="21"/>
        </w:rPr>
        <w:t>providing</w:t>
      </w:r>
      <w:r>
        <w:rPr>
          <w:spacing w:val="-10"/>
          <w:sz w:val="21"/>
        </w:rPr>
        <w:t xml:space="preserve"> </w:t>
      </w:r>
      <w:r>
        <w:rPr>
          <w:sz w:val="21"/>
        </w:rPr>
        <w:t>consolidated</w:t>
      </w:r>
      <w:r>
        <w:rPr>
          <w:spacing w:val="-12"/>
          <w:sz w:val="21"/>
        </w:rPr>
        <w:t xml:space="preserve"> </w:t>
      </w:r>
      <w:r>
        <w:rPr>
          <w:sz w:val="21"/>
        </w:rPr>
        <w:t>invoicing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apprenticeship invoicing</w:t>
      </w:r>
      <w:r>
        <w:rPr>
          <w:spacing w:val="-2"/>
          <w:sz w:val="21"/>
        </w:rPr>
        <w:t>:</w:t>
      </w:r>
    </w:p>
    <w:p w14:paraId="1DF21951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>
        <w:rPr>
          <w:sz w:val="21"/>
        </w:rPr>
        <w:t>Preparation</w:t>
      </w:r>
      <w:r>
        <w:rPr>
          <w:spacing w:val="-15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monthly</w:t>
      </w:r>
      <w:r>
        <w:rPr>
          <w:spacing w:val="-16"/>
          <w:sz w:val="21"/>
        </w:rPr>
        <w:t xml:space="preserve"> </w:t>
      </w:r>
      <w:r>
        <w:rPr>
          <w:sz w:val="21"/>
        </w:rPr>
        <w:t>consolidated</w:t>
      </w:r>
      <w:r>
        <w:rPr>
          <w:spacing w:val="-14"/>
          <w:sz w:val="21"/>
        </w:rPr>
        <w:t xml:space="preserve"> </w:t>
      </w:r>
      <w:r>
        <w:rPr>
          <w:sz w:val="21"/>
        </w:rPr>
        <w:t>invoices</w:t>
      </w:r>
      <w:r>
        <w:rPr>
          <w:spacing w:val="-15"/>
          <w:sz w:val="21"/>
        </w:rPr>
        <w:t xml:space="preserve"> </w:t>
      </w:r>
      <w:r>
        <w:rPr>
          <w:sz w:val="21"/>
        </w:rPr>
        <w:t>adhering</w:t>
      </w:r>
      <w:r>
        <w:rPr>
          <w:spacing w:val="-15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invoicing scheduled and production timeline</w:t>
      </w:r>
    </w:p>
    <w:p w14:paraId="6BC20706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>
        <w:rPr>
          <w:sz w:val="21"/>
        </w:rPr>
        <w:t>Raising invoices to clients for co investor contributions</w:t>
      </w:r>
    </w:p>
    <w:p w14:paraId="0D945FC7" w14:textId="77777777" w:rsidR="00D369A7" w:rsidRPr="00DB231F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16" w:line="244" w:lineRule="auto"/>
        <w:ind w:right="962"/>
      </w:pPr>
      <w:r>
        <w:rPr>
          <w:sz w:val="21"/>
        </w:rPr>
        <w:t>Ensure all invoices are raised timely in according to the invoice calendars</w:t>
      </w:r>
    </w:p>
    <w:p w14:paraId="102B0CAB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16" w:line="244" w:lineRule="auto"/>
        <w:ind w:right="962"/>
      </w:pPr>
      <w:r>
        <w:rPr>
          <w:sz w:val="21"/>
        </w:rPr>
        <w:t xml:space="preserve">Distributing </w:t>
      </w:r>
      <w:proofErr w:type="gramStart"/>
      <w:r>
        <w:rPr>
          <w:sz w:val="21"/>
        </w:rPr>
        <w:t>employers</w:t>
      </w:r>
      <w:proofErr w:type="gramEnd"/>
      <w:r>
        <w:rPr>
          <w:sz w:val="21"/>
        </w:rPr>
        <w:t xml:space="preserve"> incentive payments to employers</w:t>
      </w:r>
    </w:p>
    <w:p w14:paraId="5E91B883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17"/>
        <w:ind w:hanging="361"/>
      </w:pPr>
      <w:r>
        <w:rPr>
          <w:sz w:val="21"/>
        </w:rPr>
        <w:t>Producing</w:t>
      </w:r>
      <w:r>
        <w:rPr>
          <w:spacing w:val="-10"/>
          <w:sz w:val="21"/>
        </w:rPr>
        <w:t xml:space="preserve"> </w:t>
      </w:r>
      <w:r>
        <w:rPr>
          <w:sz w:val="21"/>
        </w:rPr>
        <w:t>monthly</w:t>
      </w:r>
      <w:r>
        <w:rPr>
          <w:spacing w:val="-10"/>
          <w:sz w:val="21"/>
        </w:rPr>
        <w:t xml:space="preserve"> </w:t>
      </w:r>
      <w:r>
        <w:rPr>
          <w:sz w:val="21"/>
        </w:rPr>
        <w:t>accruals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revenue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recognition.</w:t>
      </w:r>
    </w:p>
    <w:p w14:paraId="176062DE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20"/>
        <w:ind w:hanging="361"/>
        <w:rPr>
          <w:sz w:val="21"/>
        </w:rPr>
      </w:pPr>
      <w:r>
        <w:rPr>
          <w:sz w:val="21"/>
        </w:rPr>
        <w:t>Provide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  <w:r>
        <w:rPr>
          <w:spacing w:val="-6"/>
          <w:sz w:val="21"/>
        </w:rPr>
        <w:t xml:space="preserve"> </w:t>
      </w:r>
      <w:r>
        <w:rPr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various reports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144C327E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3"/>
        </w:tabs>
        <w:spacing w:line="252" w:lineRule="auto"/>
        <w:ind w:right="961"/>
        <w:jc w:val="both"/>
        <w:rPr>
          <w:sz w:val="21"/>
        </w:rPr>
      </w:pPr>
      <w:r>
        <w:rPr>
          <w:sz w:val="21"/>
        </w:rPr>
        <w:t>Collating invoice data, preparing accurate client invoices, where applicable obtaining Finance sign off.</w:t>
      </w:r>
    </w:p>
    <w:p w14:paraId="4A39D068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3"/>
        </w:tabs>
        <w:spacing w:before="14"/>
        <w:ind w:hanging="361"/>
        <w:jc w:val="both"/>
        <w:rPr>
          <w:sz w:val="21"/>
        </w:rPr>
      </w:pPr>
      <w:r>
        <w:rPr>
          <w:sz w:val="21"/>
        </w:rPr>
        <w:t>Posting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invoices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Finance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systems.</w:t>
      </w:r>
    </w:p>
    <w:p w14:paraId="26FD0E4F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3"/>
        </w:tabs>
        <w:spacing w:before="24" w:line="249" w:lineRule="auto"/>
        <w:ind w:right="953"/>
        <w:jc w:val="both"/>
        <w:rPr>
          <w:sz w:val="21"/>
        </w:rPr>
      </w:pPr>
      <w:r>
        <w:rPr>
          <w:sz w:val="21"/>
        </w:rPr>
        <w:t>Assisting and working alongside Accountants to ensure revenue is recognised correctly according to BPP revenue recognition policy by providing monthly accruals and MI data on invoicing.</w:t>
      </w:r>
    </w:p>
    <w:p w14:paraId="551AAF16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3"/>
        </w:tabs>
        <w:spacing w:before="24" w:line="249" w:lineRule="auto"/>
        <w:ind w:right="953"/>
        <w:jc w:val="both"/>
        <w:rPr>
          <w:sz w:val="21"/>
        </w:rPr>
      </w:pPr>
      <w:r>
        <w:rPr>
          <w:sz w:val="21"/>
        </w:rPr>
        <w:t xml:space="preserve">Sending out employer’s incentive payments and recording them correct to be processed by Treasury. </w:t>
      </w:r>
    </w:p>
    <w:p w14:paraId="7BBBB648" w14:textId="77777777" w:rsidR="00D369A7" w:rsidRPr="00D91A1F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20"/>
        <w:ind w:hanging="361"/>
        <w:rPr>
          <w:sz w:val="21"/>
        </w:rPr>
      </w:pPr>
      <w:r>
        <w:rPr>
          <w:sz w:val="21"/>
        </w:rPr>
        <w:t>Maintaining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updating</w:t>
      </w:r>
      <w:r>
        <w:rPr>
          <w:spacing w:val="-9"/>
          <w:sz w:val="21"/>
        </w:rPr>
        <w:t xml:space="preserve"> </w:t>
      </w:r>
      <w:r>
        <w:rPr>
          <w:sz w:val="21"/>
        </w:rPr>
        <w:t>invoicing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calenda</w:t>
      </w:r>
      <w:r w:rsidRPr="00D91A1F">
        <w:rPr>
          <w:spacing w:val="-2"/>
          <w:sz w:val="21"/>
        </w:rPr>
        <w:t>.</w:t>
      </w:r>
    </w:p>
    <w:p w14:paraId="6B4CD972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25"/>
        <w:ind w:hanging="361"/>
        <w:rPr>
          <w:sz w:val="21"/>
        </w:rPr>
      </w:pPr>
      <w:r>
        <w:rPr>
          <w:sz w:val="21"/>
        </w:rPr>
        <w:t>Producing</w:t>
      </w:r>
      <w:r>
        <w:rPr>
          <w:spacing w:val="-10"/>
          <w:sz w:val="21"/>
        </w:rPr>
        <w:t xml:space="preserve"> </w:t>
      </w:r>
      <w:r>
        <w:rPr>
          <w:sz w:val="21"/>
        </w:rPr>
        <w:t>monthly</w:t>
      </w:r>
      <w:r>
        <w:rPr>
          <w:spacing w:val="-10"/>
          <w:sz w:val="21"/>
        </w:rPr>
        <w:t xml:space="preserve"> </w:t>
      </w:r>
      <w:r>
        <w:rPr>
          <w:sz w:val="21"/>
        </w:rPr>
        <w:t>revenue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invoicing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reports</w:t>
      </w:r>
    </w:p>
    <w:p w14:paraId="7E3EDCD3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25" w:line="249" w:lineRule="auto"/>
        <w:ind w:right="961"/>
        <w:rPr>
          <w:sz w:val="21"/>
        </w:rPr>
      </w:pPr>
      <w:r>
        <w:rPr>
          <w:sz w:val="21"/>
        </w:rPr>
        <w:t>Reconciling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invoices/sales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orders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Salesforce/PICS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the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invoices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ensure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all orders/invoices have been invoiced</w:t>
      </w:r>
    </w:p>
    <w:p w14:paraId="4CAA98F1" w14:textId="77777777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16"/>
        <w:ind w:hanging="361"/>
        <w:rPr>
          <w:sz w:val="21"/>
        </w:rPr>
      </w:pPr>
      <w:r>
        <w:rPr>
          <w:sz w:val="21"/>
        </w:rPr>
        <w:t>Supporting</w:t>
      </w:r>
      <w:r>
        <w:rPr>
          <w:spacing w:val="-10"/>
          <w:sz w:val="21"/>
        </w:rPr>
        <w:t xml:space="preserve"> </w:t>
      </w:r>
      <w:r>
        <w:rPr>
          <w:sz w:val="21"/>
        </w:rPr>
        <w:t>Account</w:t>
      </w:r>
      <w:r>
        <w:rPr>
          <w:spacing w:val="-8"/>
          <w:sz w:val="21"/>
        </w:rPr>
        <w:t xml:space="preserve"> </w:t>
      </w:r>
      <w:r>
        <w:rPr>
          <w:sz w:val="21"/>
        </w:rPr>
        <w:t>managers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8"/>
          <w:sz w:val="21"/>
        </w:rPr>
        <w:t xml:space="preserve"> </w:t>
      </w:r>
      <w:r>
        <w:rPr>
          <w:sz w:val="21"/>
        </w:rPr>
        <w:t>RFI’s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adhoc</w:t>
      </w:r>
      <w:proofErr w:type="spellEnd"/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reports</w:t>
      </w:r>
    </w:p>
    <w:p w14:paraId="47BA2CFE" w14:textId="22501933" w:rsidR="00D369A7" w:rsidRDefault="00D369A7" w:rsidP="00D369A7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28" w:line="249" w:lineRule="auto"/>
        <w:ind w:right="961"/>
        <w:rPr>
          <w:sz w:val="21"/>
        </w:rPr>
      </w:pPr>
      <w:proofErr w:type="gramStart"/>
      <w:r>
        <w:rPr>
          <w:sz w:val="21"/>
        </w:rPr>
        <w:lastRenderedPageBreak/>
        <w:t>Assisting</w:t>
      </w:r>
      <w:proofErr w:type="gramEnd"/>
      <w:r>
        <w:rPr>
          <w:spacing w:val="36"/>
          <w:sz w:val="21"/>
        </w:rPr>
        <w:t xml:space="preserve"> </w:t>
      </w:r>
      <w:r>
        <w:rPr>
          <w:sz w:val="21"/>
        </w:rPr>
        <w:t>when</w:t>
      </w:r>
      <w:r>
        <w:rPr>
          <w:spacing w:val="35"/>
          <w:sz w:val="21"/>
        </w:rPr>
        <w:t xml:space="preserve"> </w:t>
      </w:r>
      <w:r>
        <w:rPr>
          <w:sz w:val="21"/>
        </w:rPr>
        <w:t>necessary,</w:t>
      </w:r>
      <w:r>
        <w:rPr>
          <w:spacing w:val="33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other</w:t>
      </w:r>
      <w:r>
        <w:rPr>
          <w:spacing w:val="35"/>
          <w:sz w:val="21"/>
        </w:rPr>
        <w:t xml:space="preserve"> </w:t>
      </w:r>
      <w:r>
        <w:rPr>
          <w:sz w:val="21"/>
        </w:rPr>
        <w:t>billing</w:t>
      </w:r>
      <w:r>
        <w:rPr>
          <w:spacing w:val="36"/>
          <w:sz w:val="21"/>
        </w:rPr>
        <w:t xml:space="preserve"> </w:t>
      </w:r>
      <w:r>
        <w:rPr>
          <w:sz w:val="21"/>
        </w:rPr>
        <w:t>activity</w:t>
      </w:r>
      <w:r>
        <w:rPr>
          <w:spacing w:val="33"/>
          <w:sz w:val="21"/>
        </w:rPr>
        <w:t xml:space="preserve"> </w:t>
      </w:r>
      <w:r>
        <w:rPr>
          <w:sz w:val="21"/>
        </w:rPr>
        <w:t>happening</w:t>
      </w:r>
      <w:r>
        <w:rPr>
          <w:spacing w:val="36"/>
          <w:sz w:val="21"/>
        </w:rPr>
        <w:t xml:space="preserve"> </w:t>
      </w:r>
      <w:r>
        <w:rPr>
          <w:sz w:val="21"/>
        </w:rPr>
        <w:t>within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BPP </w:t>
      </w:r>
      <w:r>
        <w:rPr>
          <w:spacing w:val="-2"/>
          <w:sz w:val="21"/>
        </w:rPr>
        <w:t>group.</w:t>
      </w:r>
    </w:p>
    <w:p w14:paraId="2D9F4E3B" w14:textId="626D4064" w:rsidR="00E45427" w:rsidRDefault="00E4542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9F1A539" w14:textId="5C47910B" w:rsidR="00E45427" w:rsidRDefault="00E4542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2DFBDB8" w14:textId="77777777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Highly Computer Literate with advanced excel skills</w:t>
      </w:r>
    </w:p>
    <w:p w14:paraId="0544E152" w14:textId="77777777" w:rsid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Excellent organisation and time management skills</w:t>
      </w:r>
    </w:p>
    <w:p w14:paraId="1B9431F0" w14:textId="577A2E09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Wanting to study for an accountancy qualification, which BPP will support</w:t>
      </w:r>
    </w:p>
    <w:p w14:paraId="1F4C9317" w14:textId="04523B3C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Analytical thinking, with the ability to apply numerical skills to analyse data,</w:t>
      </w:r>
    </w:p>
    <w:p w14:paraId="57B39718" w14:textId="77777777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interpretation of facts and figures presented in the form of statistical tables and</w:t>
      </w:r>
    </w:p>
    <w:p w14:paraId="1FB86756" w14:textId="77777777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diagrams, thinking critically and checking for errors and variance from targets.</w:t>
      </w:r>
    </w:p>
    <w:p w14:paraId="00610C23" w14:textId="4789642E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Ability to prioritise and work to deadlines</w:t>
      </w:r>
    </w:p>
    <w:p w14:paraId="261B4F8B" w14:textId="18127BEB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Ability to work independently and the highest level of accuracy and accountability</w:t>
      </w:r>
    </w:p>
    <w:p w14:paraId="00C73D27" w14:textId="6C1283EE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Ability to create and maintain accurate/accessible and organisational</w:t>
      </w:r>
    </w:p>
    <w:p w14:paraId="76819EC3" w14:textId="77777777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documentation</w:t>
      </w:r>
    </w:p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BF4E1BA" w14:textId="55C26726" w:rsidR="00D369A7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Knowledge of BPP product range</w:t>
      </w:r>
    </w:p>
    <w:p w14:paraId="27238952" w14:textId="0DEB99D9" w:rsidR="00ED1C9C" w:rsidRPr="00ED1C9C" w:rsidRDefault="00D369A7" w:rsidP="00ED1C9C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32" w:line="249" w:lineRule="auto"/>
        <w:ind w:right="957"/>
        <w:rPr>
          <w:sz w:val="21"/>
        </w:rPr>
      </w:pPr>
      <w:r w:rsidRPr="00ED1C9C">
        <w:rPr>
          <w:sz w:val="21"/>
        </w:rPr>
        <w:t>Finance background is useful but not essential</w:t>
      </w:r>
    </w:p>
    <w:sectPr w:rsidR="00ED1C9C" w:rsidRPr="00ED1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B1502"/>
    <w:multiLevelType w:val="hybridMultilevel"/>
    <w:tmpl w:val="617C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D51AE"/>
    <w:multiLevelType w:val="hybridMultilevel"/>
    <w:tmpl w:val="8E1645C4"/>
    <w:lvl w:ilvl="0" w:tplc="D6A03994">
      <w:numFmt w:val="bullet"/>
      <w:lvlText w:val="•"/>
      <w:lvlJc w:val="left"/>
      <w:pPr>
        <w:ind w:left="912" w:hanging="360"/>
      </w:pPr>
      <w:rPr>
        <w:rFonts w:ascii="Arial" w:eastAsia="Arial" w:hAnsi="Arial" w:cs="Arial" w:hint="default"/>
        <w:w w:val="132"/>
      </w:rPr>
    </w:lvl>
    <w:lvl w:ilvl="1" w:tplc="36888990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BECC4FB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51A18E4"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68D4F820"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8D44DB58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48D0E350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1F566A36"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F222BAA2">
      <w:numFmt w:val="bullet"/>
      <w:lvlText w:val="•"/>
      <w:lvlJc w:val="left"/>
      <w:pPr>
        <w:ind w:left="7707" w:hanging="360"/>
      </w:pPr>
      <w:rPr>
        <w:rFonts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7673">
    <w:abstractNumId w:val="1"/>
  </w:num>
  <w:num w:numId="2" w16cid:durableId="1815633533">
    <w:abstractNumId w:val="0"/>
  </w:num>
  <w:num w:numId="3" w16cid:durableId="160395244">
    <w:abstractNumId w:val="10"/>
  </w:num>
  <w:num w:numId="4" w16cid:durableId="1603301598">
    <w:abstractNumId w:val="12"/>
  </w:num>
  <w:num w:numId="5" w16cid:durableId="322246637">
    <w:abstractNumId w:val="2"/>
  </w:num>
  <w:num w:numId="6" w16cid:durableId="567618708">
    <w:abstractNumId w:val="13"/>
  </w:num>
  <w:num w:numId="7" w16cid:durableId="673456694">
    <w:abstractNumId w:val="11"/>
  </w:num>
  <w:num w:numId="8" w16cid:durableId="902720989">
    <w:abstractNumId w:val="5"/>
  </w:num>
  <w:num w:numId="9" w16cid:durableId="45447455">
    <w:abstractNumId w:val="6"/>
  </w:num>
  <w:num w:numId="10" w16cid:durableId="1874730396">
    <w:abstractNumId w:val="3"/>
  </w:num>
  <w:num w:numId="11" w16cid:durableId="1807970466">
    <w:abstractNumId w:val="9"/>
  </w:num>
  <w:num w:numId="12" w16cid:durableId="726613056">
    <w:abstractNumId w:val="4"/>
  </w:num>
  <w:num w:numId="13" w16cid:durableId="1462920253">
    <w:abstractNumId w:val="8"/>
  </w:num>
  <w:num w:numId="14" w16cid:durableId="2093817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311643"/>
    <w:rsid w:val="0032088C"/>
    <w:rsid w:val="00333978"/>
    <w:rsid w:val="00333A5F"/>
    <w:rsid w:val="00336E0D"/>
    <w:rsid w:val="0035515D"/>
    <w:rsid w:val="00375DEC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E6DF1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A72C61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369A7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1C9C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  <w:rsid w:val="0395BC0F"/>
    <w:rsid w:val="0A8F7FBC"/>
    <w:rsid w:val="13424234"/>
    <w:rsid w:val="145E50FB"/>
    <w:rsid w:val="16CDDF0B"/>
    <w:rsid w:val="1C83A7E8"/>
    <w:rsid w:val="2533B5FA"/>
    <w:rsid w:val="31722640"/>
    <w:rsid w:val="3F2F49FE"/>
    <w:rsid w:val="4771F86D"/>
    <w:rsid w:val="49DA36B1"/>
    <w:rsid w:val="5D2C2056"/>
    <w:rsid w:val="7466B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9728E"/>
    <w:rsid w:val="004E20F9"/>
    <w:rsid w:val="00870274"/>
    <w:rsid w:val="00A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James Casey</cp:lastModifiedBy>
  <cp:revision>2</cp:revision>
  <dcterms:created xsi:type="dcterms:W3CDTF">2025-05-02T14:24:00Z</dcterms:created>
  <dcterms:modified xsi:type="dcterms:W3CDTF">2025-05-02T14:24:00Z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