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1C9F" w14:textId="5405B147" w:rsidR="00DD1573" w:rsidRPr="00671A2B" w:rsidRDefault="00DD1573" w:rsidP="00DD1573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671A2B">
        <w:rPr>
          <w:rFonts w:asciiTheme="minorHAnsi" w:hAnsiTheme="minorHAnsi" w:cstheme="minorHAnsi"/>
          <w:sz w:val="22"/>
          <w:szCs w:val="22"/>
        </w:rPr>
        <w:t>Job Title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671A2B">
        <w:rPr>
          <w:rFonts w:asciiTheme="minorHAnsi" w:hAnsiTheme="minorHAnsi" w:cstheme="minorHAnsi"/>
          <w:sz w:val="22"/>
          <w:szCs w:val="22"/>
        </w:rPr>
        <w:tab/>
      </w:r>
      <w:r w:rsidRPr="00671A2B">
        <w:rPr>
          <w:rFonts w:asciiTheme="minorHAnsi" w:hAnsiTheme="minorHAnsi" w:cstheme="minorHAnsi"/>
          <w:sz w:val="22"/>
          <w:szCs w:val="22"/>
        </w:rPr>
        <w:tab/>
      </w:r>
      <w:r w:rsidRPr="00DD1573">
        <w:rPr>
          <w:rFonts w:asciiTheme="minorHAnsi" w:hAnsiTheme="minorHAnsi" w:cstheme="minorHAnsi"/>
          <w:sz w:val="22"/>
          <w:szCs w:val="22"/>
        </w:rPr>
        <w:t>Student Records Funding/Data Officer</w:t>
      </w:r>
      <w:r>
        <w:rPr>
          <w:rFonts w:asciiTheme="minorHAnsi" w:hAnsiTheme="minorHAnsi" w:cstheme="minorHAnsi"/>
          <w:sz w:val="22"/>
          <w:szCs w:val="22"/>
        </w:rPr>
        <w:br/>
        <w:t>Department: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>University Central Administration Team</w:t>
      </w:r>
      <w:r w:rsidRPr="00E725F2">
        <w:rPr>
          <w:rFonts w:asciiTheme="minorHAnsi" w:hAnsiTheme="minorHAnsi" w:cstheme="minorHAnsi"/>
          <w:b w:val="0"/>
          <w:sz w:val="22"/>
          <w:szCs w:val="22"/>
        </w:rPr>
        <w:t xml:space="preserve"> – Student Records Office</w:t>
      </w:r>
    </w:p>
    <w:p w14:paraId="5052F3FA" w14:textId="77777777" w:rsidR="00DD1573" w:rsidRDefault="00DD1573" w:rsidP="00DD1573">
      <w:pPr>
        <w:pStyle w:val="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71A2B">
        <w:rPr>
          <w:rFonts w:asciiTheme="minorHAnsi" w:hAnsiTheme="minorHAnsi" w:cstheme="minorHAnsi"/>
          <w:sz w:val="22"/>
          <w:szCs w:val="22"/>
        </w:rPr>
        <w:t>Location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671A2B">
        <w:rPr>
          <w:rFonts w:asciiTheme="minorHAnsi" w:hAnsiTheme="minorHAnsi" w:cstheme="minorHAnsi"/>
          <w:sz w:val="22"/>
          <w:szCs w:val="22"/>
        </w:rPr>
        <w:tab/>
      </w:r>
      <w:r w:rsidRPr="00671A2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>Manchester St James’s</w:t>
      </w:r>
    </w:p>
    <w:p w14:paraId="19668D2C" w14:textId="39601CDD" w:rsidR="00DD1573" w:rsidRPr="00671A2B" w:rsidRDefault="00DD1573" w:rsidP="00DD1573">
      <w:pPr>
        <w:pStyle w:val="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725F2">
        <w:rPr>
          <w:rFonts w:asciiTheme="minorHAnsi" w:hAnsiTheme="minorHAnsi" w:cstheme="minorHAnsi"/>
          <w:sz w:val="22"/>
          <w:szCs w:val="22"/>
        </w:rPr>
        <w:t>Contract: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3F6299">
        <w:rPr>
          <w:rFonts w:asciiTheme="minorHAnsi" w:hAnsiTheme="minorHAnsi" w:cstheme="minorHAnsi"/>
          <w:b w:val="0"/>
          <w:sz w:val="22"/>
          <w:szCs w:val="22"/>
        </w:rPr>
        <w:t xml:space="preserve">Hybrid </w:t>
      </w:r>
      <w:r>
        <w:rPr>
          <w:rFonts w:asciiTheme="minorHAnsi" w:hAnsiTheme="minorHAnsi" w:cstheme="minorHAnsi"/>
          <w:b w:val="0"/>
          <w:sz w:val="22"/>
          <w:szCs w:val="22"/>
        </w:rPr>
        <w:t>Full Time, Permanent</w:t>
      </w:r>
    </w:p>
    <w:p w14:paraId="0E42922D" w14:textId="52EB5973" w:rsidR="00DD1573" w:rsidRPr="00951519" w:rsidRDefault="00DD1573" w:rsidP="00DD1573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71A2B">
        <w:rPr>
          <w:rFonts w:asciiTheme="minorHAnsi" w:hAnsiTheme="minorHAnsi" w:cstheme="minorHAnsi"/>
          <w:b/>
          <w:sz w:val="22"/>
          <w:szCs w:val="22"/>
        </w:rPr>
        <w:t>Reporting to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671A2B">
        <w:rPr>
          <w:rFonts w:asciiTheme="minorHAnsi" w:hAnsiTheme="minorHAnsi" w:cstheme="minorHAnsi"/>
          <w:sz w:val="22"/>
          <w:szCs w:val="22"/>
        </w:rPr>
        <w:t xml:space="preserve"> </w:t>
      </w:r>
      <w:r w:rsidRPr="00671A2B">
        <w:rPr>
          <w:rFonts w:asciiTheme="minorHAnsi" w:hAnsiTheme="minorHAnsi" w:cstheme="minorHAnsi"/>
          <w:sz w:val="22"/>
          <w:szCs w:val="22"/>
        </w:rPr>
        <w:tab/>
      </w:r>
      <w:r w:rsidRPr="00DD1573">
        <w:rPr>
          <w:rFonts w:asciiTheme="minorHAnsi" w:hAnsiTheme="minorHAnsi" w:cstheme="minorHAnsi"/>
          <w:sz w:val="22"/>
          <w:szCs w:val="22"/>
        </w:rPr>
        <w:t>Senior Student Records and Funding Officer</w:t>
      </w:r>
    </w:p>
    <w:p w14:paraId="149DFA7F" w14:textId="77777777" w:rsidR="00DD1573" w:rsidRPr="00F11713" w:rsidRDefault="00DD1573" w:rsidP="00DD1573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0B9FA478" w14:textId="77777777" w:rsidR="00DD1573" w:rsidRPr="00F11713" w:rsidRDefault="00DD1573" w:rsidP="00DD1573">
      <w:pPr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06754A44" w14:textId="77777777" w:rsidR="00DD1573" w:rsidRPr="00F11713" w:rsidRDefault="00DD1573" w:rsidP="00DD1573">
      <w:pPr>
        <w:autoSpaceDE w:val="0"/>
        <w:autoSpaceDN w:val="0"/>
        <w:adjustRightInd w:val="0"/>
        <w:spacing w:line="280" w:lineRule="exact"/>
        <w:ind w:left="1980" w:right="-1594" w:hanging="198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1171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------------------------------------------------------------------------------------------------------------------------</w:t>
      </w:r>
    </w:p>
    <w:p w14:paraId="5CAECECB" w14:textId="77777777" w:rsidR="00DD1573" w:rsidRPr="00F11713" w:rsidRDefault="00DD1573" w:rsidP="00DD1573">
      <w:pPr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p w14:paraId="39403583" w14:textId="77777777" w:rsidR="00DD1573" w:rsidRPr="00F11713" w:rsidRDefault="00DD1573" w:rsidP="00DD1573">
      <w:pPr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F11713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Role Purpose:</w:t>
      </w:r>
    </w:p>
    <w:p w14:paraId="6F51AE6A" w14:textId="77777777" w:rsidR="00DD1573" w:rsidRPr="00F11713" w:rsidRDefault="00DD1573" w:rsidP="00DD1573">
      <w:pPr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p w14:paraId="7F3E6C9C" w14:textId="0CC3673E" w:rsidR="003F6299" w:rsidRDefault="00DD1573" w:rsidP="00DD1573">
      <w:pPr>
        <w:rPr>
          <w:rFonts w:asciiTheme="minorHAnsi" w:hAnsiTheme="minorHAnsi" w:cstheme="minorHAnsi"/>
          <w:sz w:val="22"/>
          <w:szCs w:val="22"/>
        </w:rPr>
      </w:pPr>
      <w:r w:rsidRPr="00F11713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40529C" w:rsidRPr="00DD1573">
        <w:rPr>
          <w:rFonts w:asciiTheme="minorHAnsi" w:hAnsiTheme="minorHAnsi" w:cstheme="minorHAnsi"/>
          <w:sz w:val="22"/>
          <w:szCs w:val="22"/>
        </w:rPr>
        <w:t>Student Records Funding/Data</w:t>
      </w:r>
      <w:r w:rsidR="003F6299">
        <w:rPr>
          <w:rFonts w:asciiTheme="minorHAnsi" w:hAnsiTheme="minorHAnsi" w:cstheme="minorHAnsi"/>
          <w:sz w:val="22"/>
          <w:szCs w:val="22"/>
        </w:rPr>
        <w:t xml:space="preserve"> Officer role is a Hybrid role which includes </w:t>
      </w:r>
      <w:r w:rsidR="001B1FA0">
        <w:rPr>
          <w:rFonts w:asciiTheme="minorHAnsi" w:hAnsiTheme="minorHAnsi" w:cstheme="minorHAnsi"/>
          <w:sz w:val="22"/>
          <w:szCs w:val="22"/>
        </w:rPr>
        <w:t>to</w:t>
      </w:r>
      <w:r w:rsidR="003F6299">
        <w:rPr>
          <w:rFonts w:asciiTheme="minorHAnsi" w:hAnsiTheme="minorHAnsi" w:cstheme="minorHAnsi"/>
          <w:sz w:val="22"/>
          <w:szCs w:val="22"/>
        </w:rPr>
        <w:t xml:space="preserve"> a varying degree assisting in the following areas:</w:t>
      </w:r>
    </w:p>
    <w:p w14:paraId="6F588FA3" w14:textId="77777777" w:rsidR="003F6299" w:rsidRDefault="003F6299" w:rsidP="00DD1573">
      <w:pPr>
        <w:rPr>
          <w:rFonts w:asciiTheme="minorHAnsi" w:hAnsiTheme="minorHAnsi" w:cstheme="minorHAnsi"/>
          <w:sz w:val="22"/>
          <w:szCs w:val="22"/>
        </w:rPr>
      </w:pPr>
    </w:p>
    <w:p w14:paraId="2B9D11D1" w14:textId="4CCBA000" w:rsidR="00DD1573" w:rsidRPr="003F6299" w:rsidRDefault="003F6299" w:rsidP="003F6299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3F6299">
        <w:rPr>
          <w:rFonts w:asciiTheme="minorHAnsi" w:hAnsiTheme="minorHAnsi" w:cstheme="minorHAnsi"/>
          <w:sz w:val="22"/>
          <w:szCs w:val="22"/>
        </w:rPr>
        <w:t>ssisting the Head of Student Record Quality &amp; Graduation &amp; Senior Student Records Officer in maintaining student’s records from the point of registration to conferment of award and assisting with resolution of student queries.</w:t>
      </w:r>
    </w:p>
    <w:p w14:paraId="1719BFC6" w14:textId="789C3F9E" w:rsidR="003F6299" w:rsidRDefault="003F6299" w:rsidP="003F6299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Supporting</w:t>
      </w:r>
      <w:r w:rsidRPr="00F11713">
        <w:rPr>
          <w:rFonts w:ascii="Calibri" w:hAnsi="Calibri" w:cs="Calibri"/>
          <w:color w:val="000000" w:themeColor="text1"/>
          <w:sz w:val="22"/>
          <w:szCs w:val="22"/>
        </w:rPr>
        <w:t xml:space="preserve"> the Student Records Data Quality Manager</w:t>
      </w:r>
      <w:r w:rsidRPr="00F117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11713">
        <w:rPr>
          <w:rFonts w:ascii="Calibri" w:hAnsi="Calibri" w:cs="Calibri"/>
          <w:color w:val="000000" w:themeColor="text1"/>
          <w:sz w:val="22"/>
          <w:szCs w:val="22"/>
        </w:rPr>
        <w:t>and the Records Compliance and Funding Manager with ensuring the Student Record system is up to date and is a true reflection of the current student population and to report and analyse the data in relation to the Student Record.</w:t>
      </w:r>
    </w:p>
    <w:p w14:paraId="277A43C9" w14:textId="1915A72D" w:rsidR="003F6299" w:rsidRPr="00412CDF" w:rsidRDefault="003F6299" w:rsidP="003F6299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717DB5">
        <w:rPr>
          <w:rFonts w:ascii="Calibri" w:hAnsi="Calibri" w:cs="Calibri"/>
          <w:sz w:val="22"/>
          <w:szCs w:val="22"/>
        </w:rPr>
        <w:t>ssisting with the reporting of attendance and registration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717DB5">
        <w:rPr>
          <w:rFonts w:ascii="Calibri" w:hAnsi="Calibri" w:cs="Calibri"/>
          <w:sz w:val="22"/>
          <w:szCs w:val="22"/>
        </w:rPr>
        <w:t>data confirmed to the Student Loans Company (SLC)</w:t>
      </w:r>
      <w:r>
        <w:rPr>
          <w:rFonts w:ascii="Calibri" w:hAnsi="Calibri" w:cs="Calibri"/>
          <w:sz w:val="22"/>
          <w:szCs w:val="22"/>
        </w:rPr>
        <w:t xml:space="preserve"> and NHS Bursary team;</w:t>
      </w:r>
      <w:r w:rsidRPr="00717DB5">
        <w:rPr>
          <w:rFonts w:ascii="Calibri" w:hAnsi="Calibri" w:cs="Calibri"/>
          <w:sz w:val="22"/>
          <w:szCs w:val="22"/>
        </w:rPr>
        <w:t xml:space="preserve"> including registration confirmations, attendance confirmations</w:t>
      </w:r>
      <w:r>
        <w:rPr>
          <w:rFonts w:ascii="Calibri" w:hAnsi="Calibri" w:cs="Calibri"/>
          <w:sz w:val="22"/>
          <w:szCs w:val="22"/>
        </w:rPr>
        <w:t xml:space="preserve">, </w:t>
      </w:r>
      <w:r w:rsidRPr="00717DB5">
        <w:rPr>
          <w:rFonts w:ascii="Calibri" w:hAnsi="Calibri" w:cs="Calibri"/>
          <w:sz w:val="22"/>
          <w:szCs w:val="22"/>
        </w:rPr>
        <w:t>and change of circumstances returns</w:t>
      </w:r>
      <w:r w:rsidR="00412CDF">
        <w:rPr>
          <w:rFonts w:ascii="Calibri" w:hAnsi="Calibri" w:cs="Calibri"/>
          <w:sz w:val="22"/>
          <w:szCs w:val="22"/>
        </w:rPr>
        <w:t>.</w:t>
      </w:r>
    </w:p>
    <w:p w14:paraId="1EEE128E" w14:textId="77777777" w:rsidR="00412CDF" w:rsidRDefault="00412CDF" w:rsidP="00412CDF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3EF0116D" w14:textId="2ED7A93D" w:rsidR="00412CDF" w:rsidRDefault="00412CDF" w:rsidP="00412CDF">
      <w:pPr>
        <w:rPr>
          <w:rFonts w:ascii="Calibri" w:hAnsi="Calibri" w:cs="Calibri"/>
          <w:sz w:val="22"/>
          <w:szCs w:val="22"/>
        </w:rPr>
      </w:pPr>
      <w:r w:rsidRPr="00717DB5">
        <w:rPr>
          <w:rFonts w:ascii="Calibri" w:hAnsi="Calibri" w:cs="Calibri"/>
          <w:sz w:val="22"/>
          <w:szCs w:val="22"/>
        </w:rPr>
        <w:t>Th</w:t>
      </w:r>
      <w:r>
        <w:rPr>
          <w:rFonts w:ascii="Calibri" w:hAnsi="Calibri" w:cs="Calibri"/>
          <w:sz w:val="22"/>
          <w:szCs w:val="22"/>
        </w:rPr>
        <w:t xml:space="preserve">e </w:t>
      </w:r>
      <w:r w:rsidRPr="00DD1573">
        <w:rPr>
          <w:rFonts w:asciiTheme="minorHAnsi" w:hAnsiTheme="minorHAnsi" w:cstheme="minorHAnsi"/>
          <w:sz w:val="22"/>
          <w:szCs w:val="22"/>
        </w:rPr>
        <w:t>Student Records Funding/Data</w:t>
      </w:r>
      <w:r>
        <w:rPr>
          <w:rFonts w:asciiTheme="minorHAnsi" w:hAnsiTheme="minorHAnsi" w:cstheme="minorHAnsi"/>
          <w:sz w:val="22"/>
          <w:szCs w:val="22"/>
        </w:rPr>
        <w:t xml:space="preserve"> Officer </w:t>
      </w:r>
      <w:r w:rsidRPr="00717DB5">
        <w:rPr>
          <w:rFonts w:ascii="Calibri" w:hAnsi="Calibri" w:cs="Calibri"/>
          <w:sz w:val="22"/>
          <w:szCs w:val="22"/>
        </w:rPr>
        <w:t>will also work closely with student advisers, personal tutors, and other internal stakeholders to assist in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717DB5">
        <w:rPr>
          <w:rFonts w:ascii="Calibri" w:hAnsi="Calibri" w:cs="Calibri"/>
          <w:sz w:val="22"/>
          <w:szCs w:val="22"/>
        </w:rPr>
        <w:t>resolution of student queries</w:t>
      </w:r>
      <w:r w:rsidR="00B62ADE">
        <w:rPr>
          <w:rFonts w:ascii="Calibri" w:hAnsi="Calibri" w:cs="Calibri"/>
          <w:sz w:val="22"/>
          <w:szCs w:val="22"/>
        </w:rPr>
        <w:t>/record</w:t>
      </w:r>
      <w:r w:rsidR="00811D61">
        <w:rPr>
          <w:rFonts w:ascii="Calibri" w:hAnsi="Calibri" w:cs="Calibri"/>
          <w:sz w:val="22"/>
          <w:szCs w:val="22"/>
        </w:rPr>
        <w:t>/data</w:t>
      </w:r>
      <w:r w:rsidR="00B62ADE">
        <w:rPr>
          <w:rFonts w:ascii="Calibri" w:hAnsi="Calibri" w:cs="Calibri"/>
          <w:sz w:val="22"/>
          <w:szCs w:val="22"/>
        </w:rPr>
        <w:t xml:space="preserve"> upkeep</w:t>
      </w:r>
      <w:r w:rsidR="006F7D00">
        <w:rPr>
          <w:rFonts w:ascii="Calibri" w:hAnsi="Calibri" w:cs="Calibri"/>
          <w:sz w:val="22"/>
          <w:szCs w:val="22"/>
        </w:rPr>
        <w:t xml:space="preserve"> and quality</w:t>
      </w:r>
      <w:r w:rsidRPr="00717DB5">
        <w:rPr>
          <w:rFonts w:ascii="Calibri" w:hAnsi="Calibri" w:cs="Calibri"/>
          <w:sz w:val="22"/>
          <w:szCs w:val="22"/>
        </w:rPr>
        <w:t>.</w:t>
      </w:r>
    </w:p>
    <w:p w14:paraId="3FFBEE41" w14:textId="77777777" w:rsidR="00412CDF" w:rsidRPr="00412CDF" w:rsidRDefault="00412CDF" w:rsidP="00412CDF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3C15BC3" w14:textId="77777777" w:rsidR="00DD1573" w:rsidRPr="00F11713" w:rsidRDefault="00DD1573" w:rsidP="00DD1573">
      <w:pPr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6BEA23B3" w14:textId="77777777" w:rsidR="00DD1573" w:rsidRPr="00B0598A" w:rsidRDefault="00DD1573" w:rsidP="00DD1573">
      <w:pPr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B0598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Key duties will include (but are not limited to):</w:t>
      </w:r>
    </w:p>
    <w:p w14:paraId="10687E65" w14:textId="77777777" w:rsidR="00DD1573" w:rsidRPr="00F11713" w:rsidRDefault="00DD1573" w:rsidP="00DD1573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C54F57" w14:textId="77777777" w:rsidR="00215DA1" w:rsidRPr="00D315B8" w:rsidRDefault="00215DA1" w:rsidP="00215DA1">
      <w:pPr>
        <w:autoSpaceDE w:val="0"/>
        <w:autoSpaceDN w:val="0"/>
        <w:adjustRightInd w:val="0"/>
        <w:spacing w:line="280" w:lineRule="exact"/>
        <w:ind w:left="1980" w:right="-1594" w:hanging="19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15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Student Loans Company</w:t>
      </w:r>
    </w:p>
    <w:p w14:paraId="7681A2E1" w14:textId="77777777" w:rsidR="00215DA1" w:rsidRPr="00D315B8" w:rsidRDefault="00215DA1" w:rsidP="00215DA1">
      <w:pPr>
        <w:autoSpaceDE w:val="0"/>
        <w:autoSpaceDN w:val="0"/>
        <w:adjustRightInd w:val="0"/>
        <w:spacing w:line="280" w:lineRule="exact"/>
        <w:ind w:left="1980" w:right="-1594" w:hanging="19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6528F9E" w14:textId="77777777" w:rsidR="00215DA1" w:rsidRPr="00D315B8" w:rsidRDefault="00215DA1" w:rsidP="00215DA1">
      <w:pPr>
        <w:pStyle w:val="ListParagraph"/>
        <w:numPr>
          <w:ilvl w:val="0"/>
          <w:numId w:val="10"/>
        </w:numPr>
        <w:spacing w:after="25"/>
        <w:ind w:left="360"/>
        <w:rPr>
          <w:rFonts w:asciiTheme="minorHAnsi" w:hAnsiTheme="minorHAnsi" w:cstheme="minorHAnsi"/>
          <w:sz w:val="22"/>
          <w:szCs w:val="22"/>
        </w:rPr>
      </w:pPr>
      <w:r w:rsidRPr="00D315B8">
        <w:rPr>
          <w:rFonts w:ascii="Calibri" w:hAnsi="Calibri" w:cs="Calibri"/>
          <w:sz w:val="22"/>
          <w:szCs w:val="22"/>
        </w:rPr>
        <w:t xml:space="preserve">Responsible for the reporting of attendance and registration data confirmed to the Student Loans Company </w:t>
      </w:r>
      <w:r w:rsidRPr="00D315B8">
        <w:rPr>
          <w:rFonts w:asciiTheme="minorHAnsi" w:hAnsiTheme="minorHAnsi" w:cstheme="minorHAnsi"/>
          <w:sz w:val="22"/>
          <w:szCs w:val="22"/>
        </w:rPr>
        <w:t>including registration confirmations, attendance confirmations and change of circumstances returns.</w:t>
      </w:r>
    </w:p>
    <w:p w14:paraId="085C803C" w14:textId="77777777" w:rsidR="00215DA1" w:rsidRPr="00D315B8" w:rsidRDefault="00215DA1" w:rsidP="00215DA1">
      <w:pPr>
        <w:pStyle w:val="ListParagraph"/>
        <w:numPr>
          <w:ilvl w:val="0"/>
          <w:numId w:val="10"/>
        </w:numPr>
        <w:spacing w:after="25"/>
        <w:ind w:left="360"/>
        <w:rPr>
          <w:rFonts w:asciiTheme="minorHAnsi" w:hAnsiTheme="minorHAnsi" w:cstheme="minorHAnsi"/>
          <w:sz w:val="22"/>
          <w:szCs w:val="22"/>
        </w:rPr>
      </w:pPr>
      <w:r w:rsidRPr="00D315B8">
        <w:rPr>
          <w:rFonts w:ascii="Calibri" w:hAnsi="Calibri" w:cs="Calibri"/>
          <w:sz w:val="22"/>
          <w:szCs w:val="22"/>
        </w:rPr>
        <w:t xml:space="preserve">Responsible for the maintenance and management of the data held on the Student Loans Company Portal to facilitate student funding applications. </w:t>
      </w:r>
    </w:p>
    <w:p w14:paraId="5FB03D7C" w14:textId="01D2892A" w:rsidR="00215DA1" w:rsidRPr="00D315B8" w:rsidRDefault="00215DA1" w:rsidP="00215DA1">
      <w:pPr>
        <w:pStyle w:val="ListParagraph"/>
        <w:numPr>
          <w:ilvl w:val="0"/>
          <w:numId w:val="10"/>
        </w:numPr>
        <w:spacing w:after="25"/>
        <w:ind w:left="360"/>
        <w:rPr>
          <w:rFonts w:asciiTheme="minorHAnsi" w:hAnsiTheme="minorHAnsi" w:cstheme="minorHAnsi"/>
          <w:sz w:val="22"/>
          <w:szCs w:val="22"/>
        </w:rPr>
      </w:pPr>
      <w:r w:rsidRPr="00D315B8">
        <w:rPr>
          <w:rFonts w:asciiTheme="minorHAnsi" w:hAnsiTheme="minorHAnsi" w:cstheme="minorHAnsi"/>
          <w:sz w:val="22"/>
          <w:szCs w:val="22"/>
        </w:rPr>
        <w:t>Responsible for queries relating to Student Loans Company administration.</w:t>
      </w:r>
    </w:p>
    <w:p w14:paraId="0733A706" w14:textId="77777777" w:rsidR="00215DA1" w:rsidRPr="00D315B8" w:rsidRDefault="00215DA1" w:rsidP="00215DA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D315B8">
        <w:rPr>
          <w:rFonts w:asciiTheme="minorHAnsi" w:hAnsiTheme="minorHAnsi" w:cstheme="minorHAnsi"/>
          <w:sz w:val="22"/>
          <w:szCs w:val="22"/>
        </w:rPr>
        <w:t xml:space="preserve">Maintaining a detailed knowledge and awareness of Student Loans Company policies and systems. </w:t>
      </w:r>
    </w:p>
    <w:p w14:paraId="639B5703" w14:textId="77777777" w:rsidR="00215DA1" w:rsidRPr="00D315B8" w:rsidRDefault="00215DA1" w:rsidP="0021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D315B8">
        <w:rPr>
          <w:rFonts w:asciiTheme="minorHAnsi" w:hAnsiTheme="minorHAnsi" w:cstheme="minorHAnsi"/>
          <w:sz w:val="22"/>
          <w:szCs w:val="22"/>
        </w:rPr>
        <w:t>Working closely with departments and schools; ensuring support, information, advice and guidance on SLC process and procedure; including preparing briefing documents and running briefing sessions.</w:t>
      </w:r>
    </w:p>
    <w:p w14:paraId="5965F304" w14:textId="77777777" w:rsidR="00215DA1" w:rsidRDefault="00215DA1" w:rsidP="00215DA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3728D3FE" w14:textId="77777777" w:rsidR="00215DA1" w:rsidRDefault="00215DA1" w:rsidP="00215DA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F20576">
        <w:rPr>
          <w:rFonts w:ascii="Calibri" w:hAnsi="Calibri" w:cs="Calibri"/>
          <w:b/>
          <w:sz w:val="22"/>
          <w:szCs w:val="22"/>
        </w:rPr>
        <w:t xml:space="preserve">NHS Bursary </w:t>
      </w:r>
    </w:p>
    <w:p w14:paraId="3459948F" w14:textId="77777777" w:rsidR="00215DA1" w:rsidRDefault="00215DA1" w:rsidP="00215DA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BA51141" w14:textId="77777777" w:rsidR="00215DA1" w:rsidRPr="000B2E73" w:rsidRDefault="00215DA1" w:rsidP="0021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Responsible to confirm attendance of students on BSc Nursing programmes</w:t>
      </w:r>
    </w:p>
    <w:p w14:paraId="3693EC9D" w14:textId="77777777" w:rsidR="00215DA1" w:rsidRPr="00F153A5" w:rsidRDefault="00215DA1" w:rsidP="0021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Communicating any changes to the NHS Bursary Team </w:t>
      </w:r>
    </w:p>
    <w:p w14:paraId="63E92291" w14:textId="77777777" w:rsidR="00215DA1" w:rsidRDefault="00215DA1" w:rsidP="00215DA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003089D" w14:textId="77777777" w:rsidR="00215DA1" w:rsidRPr="00311552" w:rsidRDefault="00215DA1" w:rsidP="00215DA1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sz w:val="22"/>
          <w:szCs w:val="22"/>
        </w:rPr>
      </w:pPr>
    </w:p>
    <w:p w14:paraId="0F6E2998" w14:textId="77777777" w:rsidR="00215DA1" w:rsidRPr="00311552" w:rsidRDefault="00215DA1" w:rsidP="00215DA1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b/>
          <w:sz w:val="22"/>
          <w:szCs w:val="22"/>
        </w:rPr>
      </w:pPr>
      <w:r w:rsidRPr="00311552">
        <w:rPr>
          <w:rFonts w:ascii="Calibri" w:hAnsi="Calibri" w:cs="Calibri"/>
          <w:b/>
          <w:sz w:val="22"/>
          <w:szCs w:val="22"/>
        </w:rPr>
        <w:lastRenderedPageBreak/>
        <w:t xml:space="preserve">Maintaining the </w:t>
      </w:r>
      <w:r>
        <w:rPr>
          <w:rFonts w:ascii="Calibri" w:hAnsi="Calibri" w:cs="Calibri"/>
          <w:b/>
          <w:sz w:val="22"/>
          <w:szCs w:val="22"/>
        </w:rPr>
        <w:t>S</w:t>
      </w:r>
      <w:r w:rsidRPr="00311552">
        <w:rPr>
          <w:rFonts w:ascii="Calibri" w:hAnsi="Calibri" w:cs="Calibri"/>
          <w:b/>
          <w:sz w:val="22"/>
          <w:szCs w:val="22"/>
        </w:rPr>
        <w:t xml:space="preserve">tudent </w:t>
      </w:r>
      <w:r>
        <w:rPr>
          <w:rFonts w:ascii="Calibri" w:hAnsi="Calibri" w:cs="Calibri"/>
          <w:b/>
          <w:sz w:val="22"/>
          <w:szCs w:val="22"/>
        </w:rPr>
        <w:t>R</w:t>
      </w:r>
      <w:r w:rsidRPr="00311552">
        <w:rPr>
          <w:rFonts w:ascii="Calibri" w:hAnsi="Calibri" w:cs="Calibri"/>
          <w:b/>
          <w:sz w:val="22"/>
          <w:szCs w:val="22"/>
        </w:rPr>
        <w:t>ecord</w:t>
      </w:r>
      <w:r>
        <w:rPr>
          <w:rFonts w:ascii="Calibri" w:hAnsi="Calibri" w:cs="Calibri"/>
          <w:b/>
          <w:sz w:val="22"/>
          <w:szCs w:val="22"/>
        </w:rPr>
        <w:br/>
      </w:r>
    </w:p>
    <w:p w14:paraId="103E710C" w14:textId="77777777" w:rsidR="00215DA1" w:rsidRPr="00311552" w:rsidRDefault="00215DA1" w:rsidP="00215DA1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  <w:rPr>
          <w:rFonts w:ascii="Calibri" w:hAnsi="Calibri" w:cs="Calibri"/>
          <w:sz w:val="22"/>
          <w:szCs w:val="22"/>
        </w:rPr>
      </w:pPr>
      <w:r w:rsidRPr="00311552">
        <w:rPr>
          <w:rFonts w:ascii="Calibri" w:hAnsi="Calibri" w:cs="Calibri"/>
          <w:sz w:val="22"/>
          <w:szCs w:val="22"/>
        </w:rPr>
        <w:t xml:space="preserve">Monitoring and processing changes to the student record from staff, faculty and other departments within </w:t>
      </w:r>
      <w:r>
        <w:rPr>
          <w:rFonts w:ascii="Calibri" w:hAnsi="Calibri" w:cs="Calibri"/>
          <w:sz w:val="22"/>
          <w:szCs w:val="22"/>
        </w:rPr>
        <w:t>the University.</w:t>
      </w:r>
    </w:p>
    <w:p w14:paraId="46838139" w14:textId="77777777" w:rsidR="00215DA1" w:rsidRPr="00311552" w:rsidRDefault="00215DA1" w:rsidP="00215DA1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  <w:rPr>
          <w:rFonts w:ascii="Calibri" w:hAnsi="Calibri" w:cs="Calibri"/>
          <w:sz w:val="22"/>
          <w:szCs w:val="22"/>
        </w:rPr>
      </w:pPr>
      <w:r w:rsidRPr="00311552">
        <w:rPr>
          <w:rFonts w:ascii="Calibri" w:hAnsi="Calibri" w:cs="Calibri"/>
          <w:sz w:val="22"/>
          <w:szCs w:val="22"/>
        </w:rPr>
        <w:t>Maintaining an accurate, central record of information relating to students including personal details, attendance, identification and qualifications documentation, correspondence etc and any changes to registration details.</w:t>
      </w:r>
    </w:p>
    <w:p w14:paraId="3E013376" w14:textId="77777777" w:rsidR="00215DA1" w:rsidRPr="00311552" w:rsidRDefault="00215DA1" w:rsidP="00215DA1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b/>
          <w:sz w:val="22"/>
          <w:szCs w:val="22"/>
        </w:rPr>
      </w:pPr>
    </w:p>
    <w:p w14:paraId="4F2001D8" w14:textId="77777777" w:rsidR="00215DA1" w:rsidRPr="00311552" w:rsidRDefault="00215DA1" w:rsidP="00215DA1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b/>
          <w:sz w:val="22"/>
          <w:szCs w:val="22"/>
        </w:rPr>
      </w:pPr>
      <w:r w:rsidRPr="00311552">
        <w:rPr>
          <w:rFonts w:ascii="Calibri" w:hAnsi="Calibri" w:cs="Calibri"/>
          <w:b/>
          <w:sz w:val="22"/>
          <w:szCs w:val="22"/>
        </w:rPr>
        <w:t>Attendance and Progress</w:t>
      </w:r>
      <w:r>
        <w:rPr>
          <w:rFonts w:ascii="Calibri" w:hAnsi="Calibri" w:cs="Calibri"/>
          <w:b/>
          <w:sz w:val="22"/>
          <w:szCs w:val="22"/>
        </w:rPr>
        <w:br/>
      </w:r>
    </w:p>
    <w:p w14:paraId="19F39C5B" w14:textId="77777777" w:rsidR="00215DA1" w:rsidRPr="00311552" w:rsidRDefault="00215DA1" w:rsidP="00215DA1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311552">
        <w:rPr>
          <w:rFonts w:ascii="Calibri" w:hAnsi="Calibri" w:cs="Calibri"/>
          <w:sz w:val="22"/>
          <w:szCs w:val="22"/>
        </w:rPr>
        <w:t>The accurate monitoring, management and reporting of interruptions of study, transfers, suspensions and withdrawals</w:t>
      </w:r>
      <w:r>
        <w:rPr>
          <w:rFonts w:ascii="Calibri" w:hAnsi="Calibri" w:cs="Calibri"/>
          <w:sz w:val="22"/>
          <w:szCs w:val="22"/>
        </w:rPr>
        <w:t>.</w:t>
      </w:r>
    </w:p>
    <w:p w14:paraId="31C1FD37" w14:textId="77777777" w:rsidR="00215DA1" w:rsidRDefault="00215DA1" w:rsidP="00215DA1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  <w:rPr>
          <w:rFonts w:ascii="Calibri" w:hAnsi="Calibri" w:cs="Calibri"/>
          <w:sz w:val="22"/>
          <w:szCs w:val="22"/>
        </w:rPr>
      </w:pPr>
      <w:r w:rsidRPr="00311552">
        <w:rPr>
          <w:rFonts w:ascii="Calibri" w:hAnsi="Calibri" w:cs="Calibri"/>
          <w:sz w:val="22"/>
          <w:szCs w:val="22"/>
        </w:rPr>
        <w:t>The monitoring and reporting of student attendance to the relevant Deans of School and Directors of Programmes and ext</w:t>
      </w:r>
      <w:r>
        <w:rPr>
          <w:rFonts w:ascii="Calibri" w:hAnsi="Calibri" w:cs="Calibri"/>
          <w:sz w:val="22"/>
          <w:szCs w:val="22"/>
        </w:rPr>
        <w:t xml:space="preserve">ernal bodies, including the UKVI, BSB, Student Loans Company </w:t>
      </w:r>
      <w:r w:rsidRPr="00311552">
        <w:rPr>
          <w:rFonts w:ascii="Calibri" w:hAnsi="Calibri" w:cs="Calibri"/>
          <w:sz w:val="22"/>
          <w:szCs w:val="22"/>
        </w:rPr>
        <w:t>etc</w:t>
      </w:r>
      <w:r>
        <w:rPr>
          <w:rFonts w:ascii="Calibri" w:hAnsi="Calibri" w:cs="Calibri"/>
          <w:sz w:val="22"/>
          <w:szCs w:val="22"/>
        </w:rPr>
        <w:t>.</w:t>
      </w:r>
    </w:p>
    <w:p w14:paraId="7A1BFC9F" w14:textId="77777777" w:rsidR="00215DA1" w:rsidRPr="00311552" w:rsidRDefault="00215DA1" w:rsidP="00215DA1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  <w:rPr>
          <w:rFonts w:ascii="Calibri" w:hAnsi="Calibri" w:cs="Calibri"/>
          <w:sz w:val="22"/>
          <w:szCs w:val="22"/>
        </w:rPr>
      </w:pPr>
      <w:r w:rsidRPr="00277907">
        <w:rPr>
          <w:rFonts w:ascii="Calibri" w:hAnsi="Calibri" w:cs="Calibri"/>
          <w:sz w:val="22"/>
          <w:szCs w:val="22"/>
        </w:rPr>
        <w:t xml:space="preserve">The re-registering </w:t>
      </w:r>
      <w:r>
        <w:rPr>
          <w:rFonts w:ascii="Calibri" w:hAnsi="Calibri" w:cs="Calibri"/>
          <w:sz w:val="22"/>
          <w:szCs w:val="22"/>
        </w:rPr>
        <w:t xml:space="preserve">of </w:t>
      </w:r>
      <w:r w:rsidRPr="00277907">
        <w:rPr>
          <w:rFonts w:ascii="Calibri" w:hAnsi="Calibri" w:cs="Calibri"/>
          <w:sz w:val="22"/>
          <w:szCs w:val="22"/>
        </w:rPr>
        <w:t>students progressing from one year/section of their course to another</w:t>
      </w:r>
      <w:r>
        <w:rPr>
          <w:rFonts w:ascii="Calibri" w:hAnsi="Calibri" w:cs="Calibri"/>
          <w:sz w:val="22"/>
          <w:szCs w:val="22"/>
        </w:rPr>
        <w:t>.</w:t>
      </w:r>
    </w:p>
    <w:p w14:paraId="1EB75135" w14:textId="77777777" w:rsidR="00215DA1" w:rsidRPr="00311552" w:rsidRDefault="00215DA1" w:rsidP="00215DA1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311552">
        <w:rPr>
          <w:rFonts w:ascii="Calibri" w:hAnsi="Calibri" w:cs="Calibri"/>
          <w:sz w:val="22"/>
          <w:szCs w:val="22"/>
        </w:rPr>
        <w:t>The monitoring of student module choices and the creation of student groups on the Student Records Database.</w:t>
      </w:r>
    </w:p>
    <w:p w14:paraId="79B31207" w14:textId="77777777" w:rsidR="00215DA1" w:rsidRPr="00311552" w:rsidRDefault="00215DA1" w:rsidP="00215DA1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sz w:val="22"/>
          <w:szCs w:val="22"/>
        </w:rPr>
      </w:pPr>
    </w:p>
    <w:p w14:paraId="65C78416" w14:textId="77777777" w:rsidR="00215DA1" w:rsidRPr="00311552" w:rsidRDefault="00215DA1" w:rsidP="00215DA1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sz w:val="22"/>
          <w:szCs w:val="22"/>
        </w:rPr>
      </w:pPr>
      <w:r w:rsidRPr="00311552">
        <w:rPr>
          <w:rFonts w:ascii="Calibri" w:hAnsi="Calibri" w:cs="Calibri"/>
          <w:b/>
          <w:sz w:val="22"/>
          <w:szCs w:val="22"/>
        </w:rPr>
        <w:t>Reporting</w:t>
      </w:r>
      <w:r w:rsidRPr="00311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</w:p>
    <w:p w14:paraId="32232F69" w14:textId="77777777" w:rsidR="00215DA1" w:rsidRPr="00311552" w:rsidRDefault="00215DA1" w:rsidP="00215DA1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  <w:rPr>
          <w:rFonts w:ascii="Calibri" w:hAnsi="Calibri" w:cs="Calibri"/>
          <w:sz w:val="22"/>
          <w:szCs w:val="22"/>
        </w:rPr>
      </w:pPr>
      <w:r w:rsidRPr="00311552">
        <w:rPr>
          <w:rFonts w:ascii="Calibri" w:hAnsi="Calibri" w:cs="Calibri"/>
          <w:sz w:val="22"/>
          <w:szCs w:val="22"/>
        </w:rPr>
        <w:t xml:space="preserve">Reporting on student data including registration, organisational membership, student cohort make-up, progression etc to Heads of Departments, senior management, HESA, Student </w:t>
      </w:r>
      <w:r>
        <w:rPr>
          <w:rFonts w:ascii="Calibri" w:hAnsi="Calibri" w:cs="Calibri"/>
          <w:sz w:val="22"/>
          <w:szCs w:val="22"/>
        </w:rPr>
        <w:t>Loans Company,</w:t>
      </w:r>
      <w:r w:rsidRPr="00311552">
        <w:rPr>
          <w:rFonts w:ascii="Calibri" w:hAnsi="Calibri" w:cs="Calibri"/>
          <w:sz w:val="22"/>
          <w:szCs w:val="22"/>
        </w:rPr>
        <w:t xml:space="preserve"> UK</w:t>
      </w:r>
      <w:r>
        <w:rPr>
          <w:rFonts w:ascii="Calibri" w:hAnsi="Calibri" w:cs="Calibri"/>
          <w:sz w:val="22"/>
          <w:szCs w:val="22"/>
        </w:rPr>
        <w:t xml:space="preserve">VI and </w:t>
      </w:r>
      <w:r w:rsidRPr="00311552">
        <w:rPr>
          <w:rFonts w:ascii="Calibri" w:hAnsi="Calibri" w:cs="Calibri"/>
          <w:sz w:val="22"/>
          <w:szCs w:val="22"/>
        </w:rPr>
        <w:t>professional bodies</w:t>
      </w:r>
      <w:r>
        <w:rPr>
          <w:rFonts w:ascii="Calibri" w:hAnsi="Calibri" w:cs="Calibri"/>
          <w:sz w:val="22"/>
          <w:szCs w:val="22"/>
        </w:rPr>
        <w:t>.</w:t>
      </w:r>
    </w:p>
    <w:p w14:paraId="0ADEACCF" w14:textId="77777777" w:rsidR="00215DA1" w:rsidRPr="00311552" w:rsidRDefault="00215DA1" w:rsidP="00215DA1">
      <w:pPr>
        <w:pStyle w:val="BodyTextIndent"/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311552">
        <w:rPr>
          <w:rFonts w:ascii="Calibri" w:hAnsi="Calibri" w:cs="Calibri"/>
          <w:sz w:val="22"/>
          <w:szCs w:val="22"/>
        </w:rPr>
        <w:t>Creating and developing basic reports, us</w:t>
      </w:r>
      <w:r>
        <w:rPr>
          <w:rFonts w:ascii="Calibri" w:hAnsi="Calibri" w:cs="Calibri"/>
          <w:sz w:val="22"/>
          <w:szCs w:val="22"/>
        </w:rPr>
        <w:t>ing appropriate end user tools.</w:t>
      </w:r>
    </w:p>
    <w:p w14:paraId="1B9836A0" w14:textId="77777777" w:rsidR="00215DA1" w:rsidRPr="00311552" w:rsidRDefault="00215DA1" w:rsidP="00215DA1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  <w:rPr>
          <w:rFonts w:ascii="Calibri" w:hAnsi="Calibri" w:cs="Calibri"/>
          <w:sz w:val="22"/>
          <w:szCs w:val="22"/>
        </w:rPr>
      </w:pPr>
      <w:r w:rsidRPr="00311552">
        <w:rPr>
          <w:rFonts w:ascii="Calibri" w:hAnsi="Calibri" w:cs="Calibri"/>
          <w:sz w:val="22"/>
          <w:szCs w:val="22"/>
        </w:rPr>
        <w:t>SOX compliance</w:t>
      </w:r>
      <w:r>
        <w:rPr>
          <w:rFonts w:ascii="Calibri" w:hAnsi="Calibri" w:cs="Calibri"/>
          <w:sz w:val="22"/>
          <w:szCs w:val="22"/>
        </w:rPr>
        <w:t>.</w:t>
      </w:r>
    </w:p>
    <w:p w14:paraId="39745F28" w14:textId="77777777" w:rsidR="00215DA1" w:rsidRPr="00311552" w:rsidRDefault="00215DA1" w:rsidP="00215DA1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  <w:rPr>
          <w:rFonts w:ascii="Calibri" w:hAnsi="Calibri" w:cs="Calibri"/>
          <w:sz w:val="22"/>
          <w:szCs w:val="22"/>
        </w:rPr>
      </w:pPr>
      <w:r w:rsidRPr="00311552">
        <w:rPr>
          <w:rFonts w:ascii="Calibri" w:hAnsi="Calibri" w:cs="Calibri"/>
          <w:sz w:val="22"/>
          <w:szCs w:val="22"/>
        </w:rPr>
        <w:t>The development of reports in conjunction with the Management Information Officer</w:t>
      </w:r>
      <w:r>
        <w:rPr>
          <w:rFonts w:ascii="Calibri" w:hAnsi="Calibri" w:cs="Calibri"/>
          <w:sz w:val="22"/>
          <w:szCs w:val="22"/>
        </w:rPr>
        <w:t>.</w:t>
      </w:r>
    </w:p>
    <w:p w14:paraId="407362DD" w14:textId="77777777" w:rsidR="00215DA1" w:rsidRPr="00671A2B" w:rsidRDefault="00215DA1" w:rsidP="00215DA1">
      <w:pPr>
        <w:rPr>
          <w:rFonts w:asciiTheme="minorHAnsi" w:hAnsiTheme="minorHAnsi" w:cstheme="minorHAnsi"/>
          <w:sz w:val="22"/>
          <w:szCs w:val="22"/>
        </w:rPr>
      </w:pPr>
    </w:p>
    <w:p w14:paraId="14632B9D" w14:textId="77777777" w:rsidR="00062154" w:rsidRDefault="00062154" w:rsidP="00215DA1">
      <w:pPr>
        <w:rPr>
          <w:rFonts w:asciiTheme="minorHAnsi" w:hAnsiTheme="minorHAnsi" w:cstheme="minorHAnsi"/>
          <w:b/>
          <w:sz w:val="22"/>
          <w:szCs w:val="22"/>
        </w:rPr>
      </w:pPr>
    </w:p>
    <w:p w14:paraId="2575C8C8" w14:textId="474A9FB9" w:rsidR="00062154" w:rsidRDefault="00062154" w:rsidP="00215DA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Data</w:t>
      </w:r>
    </w:p>
    <w:p w14:paraId="2F392BCF" w14:textId="77777777" w:rsidR="00062154" w:rsidRDefault="00062154" w:rsidP="00215DA1">
      <w:pPr>
        <w:rPr>
          <w:rFonts w:ascii="Calibri" w:hAnsi="Calibri" w:cs="Calibri"/>
          <w:b/>
          <w:sz w:val="22"/>
          <w:szCs w:val="22"/>
        </w:rPr>
      </w:pPr>
    </w:p>
    <w:p w14:paraId="5096AFCE" w14:textId="77777777" w:rsidR="00062154" w:rsidRPr="00F11713" w:rsidRDefault="00062154" w:rsidP="0006215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11713">
        <w:rPr>
          <w:rFonts w:asciiTheme="minorHAnsi" w:hAnsiTheme="minorHAnsi" w:cstheme="minorHAnsi"/>
          <w:sz w:val="22"/>
          <w:szCs w:val="22"/>
        </w:rPr>
        <w:t>Assisting with quality checks and reporting of status changes.</w:t>
      </w:r>
    </w:p>
    <w:p w14:paraId="3FE35E7B" w14:textId="77777777" w:rsidR="00062154" w:rsidRPr="00F11713" w:rsidRDefault="00062154" w:rsidP="0006215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Bidi"/>
          <w:sz w:val="22"/>
          <w:szCs w:val="22"/>
        </w:rPr>
      </w:pPr>
      <w:r w:rsidRPr="00F11713">
        <w:rPr>
          <w:rFonts w:asciiTheme="minorHAnsi" w:hAnsiTheme="minorHAnsi" w:cstheme="minorBidi"/>
          <w:sz w:val="22"/>
          <w:szCs w:val="22"/>
        </w:rPr>
        <w:t>Assisting with conducting regular reviews to identify and report on students who have Timed Out, not returned from an interruption of studies, exemptions, Visa trackers, and Schools teams trackers.</w:t>
      </w:r>
    </w:p>
    <w:p w14:paraId="10AC7D10" w14:textId="77777777" w:rsidR="00062154" w:rsidRPr="00F11713" w:rsidRDefault="00062154" w:rsidP="0006215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11713">
        <w:rPr>
          <w:rFonts w:asciiTheme="minorHAnsi" w:hAnsiTheme="minorHAnsi" w:cstheme="minorHAnsi"/>
          <w:sz w:val="22"/>
          <w:szCs w:val="22"/>
        </w:rPr>
        <w:t>Assisting with Academic withdrawal and completions process reporting and processing.</w:t>
      </w:r>
    </w:p>
    <w:p w14:paraId="44468343" w14:textId="77777777" w:rsidR="00062154" w:rsidRPr="00F11713" w:rsidRDefault="00062154" w:rsidP="0006215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11713">
        <w:rPr>
          <w:rFonts w:asciiTheme="minorHAnsi" w:hAnsiTheme="minorHAnsi" w:cstheme="minorHAnsi"/>
          <w:sz w:val="22"/>
          <w:szCs w:val="22"/>
        </w:rPr>
        <w:t>Assist with updating records with Stay on Action’s</w:t>
      </w:r>
    </w:p>
    <w:p w14:paraId="602680DF" w14:textId="1C8D21A7" w:rsidR="00062154" w:rsidRPr="00F11713" w:rsidRDefault="00062154" w:rsidP="0006215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11713">
        <w:rPr>
          <w:rFonts w:asciiTheme="minorHAnsi" w:hAnsiTheme="minorHAnsi" w:cstheme="minorHAnsi"/>
          <w:sz w:val="22"/>
          <w:szCs w:val="22"/>
        </w:rPr>
        <w:t>Assist with data quality checks and reporting in relation to Admission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11713">
        <w:rPr>
          <w:rFonts w:asciiTheme="minorHAnsi" w:hAnsiTheme="minorHAnsi" w:cstheme="minorHAnsi"/>
          <w:sz w:val="22"/>
          <w:szCs w:val="22"/>
        </w:rPr>
        <w:t>Registration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11713">
        <w:rPr>
          <w:rFonts w:asciiTheme="minorHAnsi" w:hAnsiTheme="minorHAnsi" w:cstheme="minorHAnsi"/>
          <w:sz w:val="22"/>
          <w:szCs w:val="22"/>
        </w:rPr>
        <w:t>Exemptions and APL.</w:t>
      </w:r>
    </w:p>
    <w:p w14:paraId="4735A9AE" w14:textId="77777777" w:rsidR="00062154" w:rsidRPr="00F11713" w:rsidRDefault="00062154" w:rsidP="0006215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Bidi"/>
          <w:sz w:val="22"/>
          <w:szCs w:val="22"/>
        </w:rPr>
      </w:pPr>
      <w:r w:rsidRPr="00F11713">
        <w:rPr>
          <w:rFonts w:asciiTheme="minorHAnsi" w:hAnsiTheme="minorHAnsi" w:cstheme="minorBidi"/>
          <w:sz w:val="22"/>
          <w:szCs w:val="22"/>
        </w:rPr>
        <w:t xml:space="preserve">Assist with the roll out of student communication process in relation to IOS return and </w:t>
      </w:r>
      <w:proofErr w:type="gramStart"/>
      <w:r w:rsidRPr="00F11713">
        <w:rPr>
          <w:rFonts w:asciiTheme="minorHAnsi" w:hAnsiTheme="minorHAnsi" w:cstheme="minorBidi"/>
          <w:sz w:val="22"/>
          <w:szCs w:val="22"/>
        </w:rPr>
        <w:t>Non-Engaged</w:t>
      </w:r>
      <w:proofErr w:type="gramEnd"/>
      <w:r w:rsidRPr="00F11713">
        <w:rPr>
          <w:rFonts w:asciiTheme="minorHAnsi" w:hAnsiTheme="minorHAnsi" w:cstheme="minorBidi"/>
          <w:sz w:val="22"/>
          <w:szCs w:val="22"/>
        </w:rPr>
        <w:t>.</w:t>
      </w:r>
    </w:p>
    <w:p w14:paraId="1B9B903A" w14:textId="77777777" w:rsidR="00062154" w:rsidRDefault="00062154" w:rsidP="00B31B26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21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Assist with running reports and analysis of data </w:t>
      </w:r>
    </w:p>
    <w:p w14:paraId="5FCE514B" w14:textId="0320C7BF" w:rsidR="00062154" w:rsidRPr="00062154" w:rsidRDefault="00062154" w:rsidP="00B31B26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2154">
        <w:rPr>
          <w:rFonts w:asciiTheme="minorHAnsi" w:hAnsiTheme="minorHAnsi" w:cstheme="minorHAnsi"/>
          <w:color w:val="000000" w:themeColor="text1"/>
          <w:sz w:val="22"/>
          <w:szCs w:val="22"/>
        </w:rPr>
        <w:t>Assist with HESA/ DATA Futures and other regulatory returns as and when required</w:t>
      </w:r>
    </w:p>
    <w:p w14:paraId="04BC5B5A" w14:textId="77777777" w:rsidR="00062154" w:rsidRPr="00F11713" w:rsidRDefault="00062154" w:rsidP="00062154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1713">
        <w:rPr>
          <w:rFonts w:asciiTheme="minorHAnsi" w:hAnsiTheme="minorHAnsi" w:cstheme="minorHAnsi"/>
          <w:color w:val="000000" w:themeColor="text1"/>
          <w:sz w:val="22"/>
          <w:szCs w:val="22"/>
        </w:rPr>
        <w:t>Assist with ensuring international student data is accurate and up to date.</w:t>
      </w:r>
    </w:p>
    <w:p w14:paraId="49093A3A" w14:textId="77777777" w:rsidR="00062154" w:rsidRPr="00F11713" w:rsidRDefault="00062154" w:rsidP="00062154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1713">
        <w:rPr>
          <w:rFonts w:asciiTheme="minorHAnsi" w:hAnsiTheme="minorHAnsi" w:cstheme="minorHAnsi"/>
          <w:color w:val="000000" w:themeColor="text1"/>
          <w:sz w:val="22"/>
          <w:szCs w:val="22"/>
        </w:rPr>
        <w:t>Assist with data subject access requests.</w:t>
      </w:r>
    </w:p>
    <w:p w14:paraId="67A39258" w14:textId="77777777" w:rsidR="00062154" w:rsidRDefault="00062154" w:rsidP="00215DA1">
      <w:pPr>
        <w:rPr>
          <w:rFonts w:asciiTheme="minorHAnsi" w:hAnsiTheme="minorHAnsi" w:cstheme="minorHAnsi"/>
          <w:b/>
          <w:sz w:val="22"/>
          <w:szCs w:val="22"/>
        </w:rPr>
      </w:pPr>
    </w:p>
    <w:p w14:paraId="25A49041" w14:textId="32A4642B" w:rsidR="00215DA1" w:rsidRPr="00671A2B" w:rsidRDefault="00215DA1" w:rsidP="00215DA1">
      <w:pPr>
        <w:rPr>
          <w:rFonts w:asciiTheme="minorHAnsi" w:hAnsiTheme="minorHAnsi" w:cstheme="minorHAnsi"/>
          <w:b/>
          <w:sz w:val="22"/>
          <w:szCs w:val="22"/>
        </w:rPr>
      </w:pPr>
      <w:r w:rsidRPr="00671A2B">
        <w:rPr>
          <w:rFonts w:asciiTheme="minorHAnsi" w:hAnsiTheme="minorHAnsi" w:cstheme="minorHAnsi"/>
          <w:b/>
          <w:sz w:val="22"/>
          <w:szCs w:val="22"/>
        </w:rPr>
        <w:t xml:space="preserve">Other 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671A2B">
        <w:rPr>
          <w:rFonts w:asciiTheme="minorHAnsi" w:hAnsiTheme="minorHAnsi" w:cstheme="minorHAnsi"/>
          <w:b/>
          <w:sz w:val="22"/>
          <w:szCs w:val="22"/>
        </w:rPr>
        <w:t xml:space="preserve">uties and </w:t>
      </w:r>
      <w:r>
        <w:rPr>
          <w:rFonts w:asciiTheme="minorHAnsi" w:hAnsiTheme="minorHAnsi" w:cstheme="minorHAnsi"/>
          <w:b/>
          <w:sz w:val="22"/>
          <w:szCs w:val="22"/>
        </w:rPr>
        <w:t>R</w:t>
      </w:r>
      <w:r w:rsidRPr="00671A2B">
        <w:rPr>
          <w:rFonts w:asciiTheme="minorHAnsi" w:hAnsiTheme="minorHAnsi" w:cstheme="minorHAnsi"/>
          <w:b/>
          <w:sz w:val="22"/>
          <w:szCs w:val="22"/>
        </w:rPr>
        <w:t>esponsibilities</w:t>
      </w:r>
    </w:p>
    <w:p w14:paraId="353ECA88" w14:textId="77777777" w:rsidR="00215DA1" w:rsidRPr="00671A2B" w:rsidRDefault="00215DA1" w:rsidP="00215DA1">
      <w:pPr>
        <w:rPr>
          <w:rFonts w:asciiTheme="minorHAnsi" w:hAnsiTheme="minorHAnsi" w:cstheme="minorHAnsi"/>
          <w:b/>
          <w:sz w:val="22"/>
          <w:szCs w:val="22"/>
        </w:rPr>
      </w:pPr>
    </w:p>
    <w:p w14:paraId="44EC90BB" w14:textId="77777777" w:rsidR="00215DA1" w:rsidRDefault="00215DA1" w:rsidP="00215DA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277907">
        <w:rPr>
          <w:rFonts w:asciiTheme="minorHAnsi" w:hAnsiTheme="minorHAnsi" w:cstheme="minorHAnsi"/>
          <w:sz w:val="22"/>
          <w:szCs w:val="22"/>
        </w:rPr>
        <w:t>To assist with setting up and maintenance of the</w:t>
      </w:r>
      <w:r>
        <w:rPr>
          <w:rFonts w:asciiTheme="minorHAnsi" w:hAnsiTheme="minorHAnsi" w:cstheme="minorHAnsi"/>
          <w:sz w:val="22"/>
          <w:szCs w:val="22"/>
        </w:rPr>
        <w:t xml:space="preserve"> new student information system.</w:t>
      </w:r>
    </w:p>
    <w:p w14:paraId="42794128" w14:textId="77777777" w:rsidR="00215DA1" w:rsidRPr="00277907" w:rsidRDefault="00215DA1" w:rsidP="00215DA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Responding to online student queries using our Case Management System. </w:t>
      </w:r>
    </w:p>
    <w:p w14:paraId="40C57299" w14:textId="77777777" w:rsidR="00215DA1" w:rsidRPr="00277907" w:rsidRDefault="00215DA1" w:rsidP="00215DA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277907">
        <w:rPr>
          <w:rFonts w:asciiTheme="minorHAnsi" w:hAnsiTheme="minorHAnsi" w:cstheme="minorHAnsi"/>
          <w:sz w:val="22"/>
          <w:szCs w:val="22"/>
        </w:rPr>
        <w:lastRenderedPageBreak/>
        <w:t>Managing programme specific variations to standard processes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1CA33F7" w14:textId="77777777" w:rsidR="00215DA1" w:rsidRPr="00277907" w:rsidRDefault="00215DA1" w:rsidP="00215DA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277907">
        <w:rPr>
          <w:rFonts w:asciiTheme="minorHAnsi" w:hAnsiTheme="minorHAnsi" w:cstheme="minorHAnsi"/>
          <w:sz w:val="22"/>
          <w:szCs w:val="22"/>
        </w:rPr>
        <w:t>Complying with</w:t>
      </w:r>
      <w:r>
        <w:rPr>
          <w:rFonts w:asciiTheme="minorHAnsi" w:hAnsiTheme="minorHAnsi" w:cstheme="minorHAnsi"/>
          <w:sz w:val="22"/>
          <w:szCs w:val="22"/>
        </w:rPr>
        <w:t xml:space="preserve"> GDPR</w:t>
      </w:r>
      <w:r w:rsidRPr="00277907">
        <w:rPr>
          <w:rFonts w:asciiTheme="minorHAnsi" w:hAnsiTheme="minorHAnsi" w:cstheme="minorHAnsi"/>
          <w:sz w:val="22"/>
          <w:szCs w:val="22"/>
        </w:rPr>
        <w:t xml:space="preserve"> and ensuring that all new systems are reported to the Data Protection Controller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5388982" w14:textId="77777777" w:rsidR="00215DA1" w:rsidRPr="00277907" w:rsidRDefault="00215DA1" w:rsidP="00215DA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277907">
        <w:rPr>
          <w:rFonts w:asciiTheme="minorHAnsi" w:hAnsiTheme="minorHAnsi" w:cstheme="minorHAnsi"/>
          <w:sz w:val="22"/>
          <w:szCs w:val="22"/>
        </w:rPr>
        <w:t>Proactively and independently developing a detailed knowledge of BPP’s regulatory fr</w:t>
      </w:r>
      <w:r>
        <w:rPr>
          <w:rFonts w:asciiTheme="minorHAnsi" w:hAnsiTheme="minorHAnsi" w:cstheme="minorHAnsi"/>
          <w:sz w:val="22"/>
          <w:szCs w:val="22"/>
        </w:rPr>
        <w:t>amework, programmes and courses.</w:t>
      </w:r>
    </w:p>
    <w:p w14:paraId="150026F5" w14:textId="77777777" w:rsidR="00215DA1" w:rsidRPr="006814C9" w:rsidRDefault="00215DA1" w:rsidP="00215DA1">
      <w:pPr>
        <w:pStyle w:val="Header"/>
        <w:numPr>
          <w:ilvl w:val="0"/>
          <w:numId w:val="11"/>
        </w:numPr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</w:rPr>
      </w:pPr>
      <w:r w:rsidRPr="00671A2B">
        <w:rPr>
          <w:rFonts w:asciiTheme="minorHAnsi" w:hAnsiTheme="minorHAnsi" w:cstheme="minorHAnsi"/>
          <w:sz w:val="22"/>
          <w:szCs w:val="22"/>
        </w:rPr>
        <w:t>Undertake any other reasonable duties as required commensurate with the grade of the position.</w:t>
      </w:r>
    </w:p>
    <w:p w14:paraId="2DFA1C36" w14:textId="77777777" w:rsidR="00DD1573" w:rsidRPr="00F11713" w:rsidRDefault="00DD1573" w:rsidP="00DD1573">
      <w:pPr>
        <w:pStyle w:val="ListParagraph"/>
        <w:spacing w:after="160" w:line="259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927C78" w14:textId="77777777" w:rsidR="00DD1573" w:rsidRPr="00F11713" w:rsidRDefault="00DD1573" w:rsidP="00DD1573">
      <w:pPr>
        <w:pStyle w:val="ListParagraph"/>
        <w:spacing w:after="160" w:line="259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114CEF" w14:textId="77777777" w:rsidR="00DD1573" w:rsidRPr="00F11713" w:rsidRDefault="00DD1573" w:rsidP="00DD1573">
      <w:pPr>
        <w:pStyle w:val="ListParagraph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C127A5" w14:textId="77777777" w:rsidR="00DD1573" w:rsidRPr="00F11713" w:rsidRDefault="00DD1573" w:rsidP="00DD1573">
      <w:pPr>
        <w:autoSpaceDE w:val="0"/>
        <w:autoSpaceDN w:val="0"/>
        <w:adjustRightInd w:val="0"/>
        <w:spacing w:line="280" w:lineRule="exact"/>
        <w:ind w:right="-1594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F1171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Skills, Knowledge, Qualifications Required:</w:t>
      </w:r>
    </w:p>
    <w:p w14:paraId="1E1AAEF9" w14:textId="77777777" w:rsidR="00DD1573" w:rsidRDefault="00DD1573" w:rsidP="00DD1573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1713">
        <w:rPr>
          <w:rFonts w:asciiTheme="minorHAnsi" w:hAnsiTheme="minorHAnsi" w:cstheme="minorHAnsi"/>
          <w:color w:val="000000" w:themeColor="text1"/>
          <w:sz w:val="22"/>
          <w:szCs w:val="22"/>
        </w:rPr>
        <w:t>Knowledge of the Higher Education Sector</w:t>
      </w:r>
    </w:p>
    <w:p w14:paraId="2998BB8F" w14:textId="636023AE" w:rsidR="00215DA1" w:rsidRPr="00F11713" w:rsidRDefault="00215DA1" w:rsidP="00DD1573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3DD2">
        <w:rPr>
          <w:rFonts w:asciiTheme="minorHAnsi" w:hAnsiTheme="minorHAnsi" w:cstheme="minorHAnsi"/>
          <w:bCs/>
          <w:sz w:val="22"/>
          <w:szCs w:val="22"/>
        </w:rPr>
        <w:t>Knowledge of Student Loans Company Procedures and Services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00B74B9F" w14:textId="77777777" w:rsidR="00DD1573" w:rsidRPr="00F11713" w:rsidRDefault="00DD1573" w:rsidP="00DD1573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1713">
        <w:rPr>
          <w:rFonts w:asciiTheme="minorHAnsi" w:hAnsiTheme="minorHAnsi" w:cstheme="minorHAnsi"/>
          <w:color w:val="000000" w:themeColor="text1"/>
          <w:sz w:val="22"/>
          <w:szCs w:val="22"/>
        </w:rPr>
        <w:t>Administrative experience, preferably in the education sector</w:t>
      </w:r>
    </w:p>
    <w:p w14:paraId="12DCB8FA" w14:textId="77777777" w:rsidR="00DD1573" w:rsidRPr="00F11713" w:rsidRDefault="00DD1573" w:rsidP="00DD1573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1713">
        <w:rPr>
          <w:rFonts w:asciiTheme="minorHAnsi" w:hAnsiTheme="minorHAnsi" w:cstheme="minorHAnsi"/>
          <w:color w:val="000000" w:themeColor="text1"/>
          <w:sz w:val="22"/>
          <w:szCs w:val="22"/>
        </w:rPr>
        <w:t>Advanced knowledge of Microsoft Outlook, Word, Excel and Power BI</w:t>
      </w:r>
    </w:p>
    <w:p w14:paraId="38B11ABA" w14:textId="77777777" w:rsidR="00DD1573" w:rsidRPr="00F11713" w:rsidRDefault="00DD1573" w:rsidP="00DD1573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1713">
        <w:rPr>
          <w:rFonts w:asciiTheme="minorHAnsi" w:hAnsiTheme="minorHAnsi" w:cstheme="minorHAnsi"/>
          <w:color w:val="000000" w:themeColor="text1"/>
          <w:sz w:val="22"/>
          <w:szCs w:val="22"/>
        </w:rPr>
        <w:t>Problem-solving skills</w:t>
      </w:r>
    </w:p>
    <w:p w14:paraId="7D5B109E" w14:textId="77777777" w:rsidR="00DD1573" w:rsidRPr="00F11713" w:rsidRDefault="00DD1573" w:rsidP="00DD1573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1713">
        <w:rPr>
          <w:rFonts w:asciiTheme="minorHAnsi" w:hAnsiTheme="minorHAnsi" w:cstheme="minorHAnsi"/>
          <w:color w:val="000000" w:themeColor="text1"/>
          <w:sz w:val="22"/>
          <w:szCs w:val="22"/>
        </w:rPr>
        <w:t>Strong organisational skills with the ability to successfully multi-task</w:t>
      </w:r>
    </w:p>
    <w:p w14:paraId="29998B04" w14:textId="77777777" w:rsidR="00DD1573" w:rsidRPr="00F11713" w:rsidRDefault="00DD1573" w:rsidP="00DD1573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1713">
        <w:rPr>
          <w:rFonts w:asciiTheme="minorHAnsi" w:hAnsiTheme="minorHAnsi" w:cstheme="minorHAnsi"/>
          <w:color w:val="000000" w:themeColor="text1"/>
          <w:sz w:val="22"/>
          <w:szCs w:val="22"/>
        </w:rPr>
        <w:t>Ability to work effectively under pressure</w:t>
      </w:r>
    </w:p>
    <w:p w14:paraId="0276D79F" w14:textId="77777777" w:rsidR="00DD1573" w:rsidRPr="00F11713" w:rsidRDefault="00DD1573" w:rsidP="00DD1573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1713">
        <w:rPr>
          <w:rFonts w:asciiTheme="minorHAnsi" w:hAnsiTheme="minorHAnsi" w:cstheme="minorHAnsi"/>
          <w:color w:val="000000" w:themeColor="text1"/>
          <w:sz w:val="22"/>
          <w:szCs w:val="22"/>
        </w:rPr>
        <w:t>Proactive, with the ability to work within a team</w:t>
      </w:r>
    </w:p>
    <w:p w14:paraId="243AA6F6" w14:textId="77777777" w:rsidR="00DD1573" w:rsidRPr="00F11713" w:rsidRDefault="00DD1573" w:rsidP="00DD1573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1713">
        <w:rPr>
          <w:rFonts w:asciiTheme="minorHAnsi" w:hAnsiTheme="minorHAnsi" w:cstheme="minorHAnsi"/>
          <w:color w:val="000000" w:themeColor="text1"/>
          <w:sz w:val="22"/>
          <w:szCs w:val="22"/>
        </w:rPr>
        <w:t>Self-motivated with an ability to thrive under pressure</w:t>
      </w:r>
    </w:p>
    <w:p w14:paraId="7923E7AF" w14:textId="77777777" w:rsidR="00DD1573" w:rsidRPr="00F11713" w:rsidRDefault="00DD1573" w:rsidP="00DD1573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1713">
        <w:rPr>
          <w:rFonts w:asciiTheme="minorHAnsi" w:hAnsiTheme="minorHAnsi" w:cstheme="minorHAnsi"/>
          <w:color w:val="000000" w:themeColor="text1"/>
          <w:sz w:val="22"/>
          <w:szCs w:val="22"/>
        </w:rPr>
        <w:t>Customer-focused with the ability to communicate at all levels with internal and external stakeholders</w:t>
      </w:r>
    </w:p>
    <w:p w14:paraId="717C1DE1" w14:textId="77777777" w:rsidR="00DD1573" w:rsidRPr="00F11713" w:rsidRDefault="00DD1573" w:rsidP="00DD1573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1713">
        <w:rPr>
          <w:rFonts w:asciiTheme="minorHAnsi" w:hAnsiTheme="minorHAnsi" w:cstheme="minorHAnsi"/>
          <w:color w:val="000000" w:themeColor="text1"/>
          <w:sz w:val="22"/>
          <w:szCs w:val="22"/>
        </w:rPr>
        <w:t>Knowledge of Banner or a similar student information system</w:t>
      </w:r>
    </w:p>
    <w:p w14:paraId="419343F0" w14:textId="77777777" w:rsidR="00DD1573" w:rsidRPr="00F11713" w:rsidRDefault="00DD1573" w:rsidP="00DD1573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1713">
        <w:rPr>
          <w:rFonts w:asciiTheme="minorHAnsi" w:hAnsiTheme="minorHAnsi" w:cstheme="minorHAnsi"/>
          <w:color w:val="000000" w:themeColor="text1"/>
          <w:sz w:val="22"/>
          <w:szCs w:val="22"/>
        </w:rPr>
        <w:t>Experience of working with a recognised Student Records Database</w:t>
      </w:r>
    </w:p>
    <w:p w14:paraId="49A22A20" w14:textId="77777777" w:rsidR="00DD1573" w:rsidRPr="00F11713" w:rsidRDefault="00DD1573" w:rsidP="00DD1573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1713">
        <w:rPr>
          <w:rFonts w:asciiTheme="minorHAnsi" w:hAnsiTheme="minorHAnsi" w:cstheme="minorHAnsi"/>
          <w:color w:val="000000" w:themeColor="text1"/>
          <w:sz w:val="22"/>
          <w:szCs w:val="22"/>
        </w:rPr>
        <w:t>Experience of working with/adapting to change</w:t>
      </w:r>
    </w:p>
    <w:p w14:paraId="6D36E297" w14:textId="77777777" w:rsidR="00DD1573" w:rsidRPr="0041531F" w:rsidRDefault="00DD1573" w:rsidP="00DD1573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1531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This job description is not designed to cover or contain a comprehensive listing of activities, duties or responsibilities that are required of the employee. Other duties, responsibilities and activities may change or be assigned.</w:t>
      </w:r>
    </w:p>
    <w:p w14:paraId="6D9FBA4E" w14:textId="77777777" w:rsidR="00DD1573" w:rsidRPr="00BF039B" w:rsidRDefault="00DD1573" w:rsidP="00DD1573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C97496" w14:textId="77777777" w:rsidR="00242375" w:rsidRDefault="00242375"/>
    <w:sectPr w:rsidR="00242375" w:rsidSect="003E4814">
      <w:footerReference w:type="default" r:id="rId7"/>
      <w:pgSz w:w="11906" w:h="16838"/>
      <w:pgMar w:top="993" w:right="182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4F72" w14:textId="77777777" w:rsidR="000D0D4D" w:rsidRDefault="000D0D4D">
      <w:r>
        <w:separator/>
      </w:r>
    </w:p>
  </w:endnote>
  <w:endnote w:type="continuationSeparator" w:id="0">
    <w:p w14:paraId="503CFE70" w14:textId="77777777" w:rsidR="000D0D4D" w:rsidRDefault="000D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417E" w14:textId="77777777" w:rsidR="00242375" w:rsidRDefault="00242375">
    <w:pPr>
      <w:pStyle w:val="Footer"/>
    </w:pPr>
  </w:p>
  <w:p w14:paraId="61CC3BB0" w14:textId="77777777" w:rsidR="00242375" w:rsidRDefault="00242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2BC8" w14:textId="77777777" w:rsidR="000D0D4D" w:rsidRDefault="000D0D4D">
      <w:r>
        <w:separator/>
      </w:r>
    </w:p>
  </w:footnote>
  <w:footnote w:type="continuationSeparator" w:id="0">
    <w:p w14:paraId="17DD18C6" w14:textId="77777777" w:rsidR="000D0D4D" w:rsidRDefault="000D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044C"/>
    <w:multiLevelType w:val="hybridMultilevel"/>
    <w:tmpl w:val="07442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514F3"/>
    <w:multiLevelType w:val="hybridMultilevel"/>
    <w:tmpl w:val="53FEC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819FE"/>
    <w:multiLevelType w:val="hybridMultilevel"/>
    <w:tmpl w:val="D8A4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F5AC6"/>
    <w:multiLevelType w:val="multilevel"/>
    <w:tmpl w:val="3B627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5587E"/>
    <w:multiLevelType w:val="hybridMultilevel"/>
    <w:tmpl w:val="369A1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A2773C"/>
    <w:multiLevelType w:val="hybridMultilevel"/>
    <w:tmpl w:val="B6AA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767926"/>
    <w:multiLevelType w:val="hybridMultilevel"/>
    <w:tmpl w:val="E8662F18"/>
    <w:lvl w:ilvl="0" w:tplc="430EE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444CF3"/>
    <w:multiLevelType w:val="multilevel"/>
    <w:tmpl w:val="AA3E7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733368"/>
    <w:multiLevelType w:val="hybridMultilevel"/>
    <w:tmpl w:val="32241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83303"/>
    <w:multiLevelType w:val="hybridMultilevel"/>
    <w:tmpl w:val="58761E28"/>
    <w:lvl w:ilvl="0" w:tplc="B6B4AC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C29BE"/>
    <w:multiLevelType w:val="hybridMultilevel"/>
    <w:tmpl w:val="DF0ED7EC"/>
    <w:lvl w:ilvl="0" w:tplc="08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 w16cid:durableId="1744183528">
    <w:abstractNumId w:val="7"/>
  </w:num>
  <w:num w:numId="2" w16cid:durableId="448550493">
    <w:abstractNumId w:val="3"/>
  </w:num>
  <w:num w:numId="3" w16cid:durableId="1048335551">
    <w:abstractNumId w:val="0"/>
  </w:num>
  <w:num w:numId="4" w16cid:durableId="1918200065">
    <w:abstractNumId w:val="5"/>
  </w:num>
  <w:num w:numId="5" w16cid:durableId="1952738903">
    <w:abstractNumId w:val="6"/>
  </w:num>
  <w:num w:numId="6" w16cid:durableId="822283922">
    <w:abstractNumId w:val="2"/>
  </w:num>
  <w:num w:numId="7" w16cid:durableId="1312058688">
    <w:abstractNumId w:val="9"/>
  </w:num>
  <w:num w:numId="8" w16cid:durableId="2136438372">
    <w:abstractNumId w:val="10"/>
  </w:num>
  <w:num w:numId="9" w16cid:durableId="935746949">
    <w:abstractNumId w:val="1"/>
  </w:num>
  <w:num w:numId="10" w16cid:durableId="767846662">
    <w:abstractNumId w:val="8"/>
  </w:num>
  <w:num w:numId="11" w16cid:durableId="53084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73"/>
    <w:rsid w:val="00062154"/>
    <w:rsid w:val="000D0D4D"/>
    <w:rsid w:val="001B1FA0"/>
    <w:rsid w:val="001F3799"/>
    <w:rsid w:val="00215DA1"/>
    <w:rsid w:val="00242375"/>
    <w:rsid w:val="00354E5B"/>
    <w:rsid w:val="003E4814"/>
    <w:rsid w:val="003F6299"/>
    <w:rsid w:val="0040529C"/>
    <w:rsid w:val="00412CDF"/>
    <w:rsid w:val="0041531F"/>
    <w:rsid w:val="0065353B"/>
    <w:rsid w:val="006F7D00"/>
    <w:rsid w:val="00811D61"/>
    <w:rsid w:val="00823ED0"/>
    <w:rsid w:val="00B0598A"/>
    <w:rsid w:val="00B62ADE"/>
    <w:rsid w:val="00B947B6"/>
    <w:rsid w:val="00C52B48"/>
    <w:rsid w:val="00DD1573"/>
    <w:rsid w:val="00FC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9DB3"/>
  <w15:chartTrackingRefBased/>
  <w15:docId w15:val="{33D28ED0-76A1-49E1-BEDE-B4AE3486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15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57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D1573"/>
    <w:pPr>
      <w:ind w:left="720"/>
      <w:contextualSpacing/>
    </w:pPr>
  </w:style>
  <w:style w:type="paragraph" w:styleId="Title">
    <w:name w:val="Title"/>
    <w:basedOn w:val="Normal"/>
    <w:link w:val="TitleChar"/>
    <w:qFormat/>
    <w:rsid w:val="00DD1573"/>
    <w:pPr>
      <w:jc w:val="center"/>
    </w:pPr>
    <w:rPr>
      <w:rFonts w:ascii="Arial" w:hAnsi="Arial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1573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215D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15DA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215DA1"/>
    <w:pPr>
      <w:spacing w:after="120"/>
      <w:ind w:left="283"/>
    </w:pPr>
    <w:rPr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15DA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5262</Characters>
  <Application>Microsoft Office Word</Application>
  <DocSecurity>0</DocSecurity>
  <Lines>43</Lines>
  <Paragraphs>12</Paragraphs>
  <ScaleCrop>false</ScaleCrop>
  <Company>BPP University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Demain</dc:creator>
  <cp:keywords/>
  <dc:description/>
  <cp:lastModifiedBy>Daniel Galston</cp:lastModifiedBy>
  <cp:revision>2</cp:revision>
  <dcterms:created xsi:type="dcterms:W3CDTF">2025-02-21T15:20:00Z</dcterms:created>
  <dcterms:modified xsi:type="dcterms:W3CDTF">2025-02-21T15:20:00Z</dcterms:modified>
</cp:coreProperties>
</file>