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9E98D" w14:textId="63FBBFAE" w:rsidR="00A42D1A" w:rsidRDefault="00A42D1A" w:rsidP="00A42D1A">
      <w:r>
        <w:t>Job Title</w:t>
      </w:r>
      <w:r>
        <w:tab/>
      </w:r>
      <w:r>
        <w:tab/>
      </w:r>
      <w:r>
        <w:t xml:space="preserve">Security Operations Team Lead </w:t>
      </w:r>
      <w:r>
        <w:t xml:space="preserve">  </w:t>
      </w:r>
    </w:p>
    <w:p w14:paraId="5B31AE99" w14:textId="2F5F5314" w:rsidR="00A42D1A" w:rsidRDefault="00A42D1A" w:rsidP="00A42D1A">
      <w:r>
        <w:t>Department</w:t>
      </w:r>
      <w:r>
        <w:tab/>
      </w:r>
      <w:r>
        <w:tab/>
      </w:r>
      <w:r>
        <w:t xml:space="preserve">Information Security </w:t>
      </w:r>
    </w:p>
    <w:p w14:paraId="1C03FE66" w14:textId="77777777" w:rsidR="00A42D1A" w:rsidRDefault="00A42D1A" w:rsidP="00A42D1A">
      <w:r>
        <w:t>Location</w:t>
      </w:r>
      <w:r>
        <w:tab/>
      </w:r>
      <w:r>
        <w:tab/>
        <w:t xml:space="preserve">Hybrid – Manchester/Home </w:t>
      </w:r>
    </w:p>
    <w:p w14:paraId="60434839" w14:textId="77777777" w:rsidR="00A42D1A" w:rsidRDefault="00A42D1A" w:rsidP="00A42D1A">
      <w:r>
        <w:t>Reporting Line</w:t>
      </w:r>
      <w:r>
        <w:tab/>
      </w:r>
      <w:r>
        <w:tab/>
        <w:t>Head of Information Security</w:t>
      </w:r>
    </w:p>
    <w:p w14:paraId="1036A341" w14:textId="798DD79C" w:rsidR="00A42D1A" w:rsidRDefault="00A42D1A" w:rsidP="00A42D1A">
      <w:r>
        <w:t>Direct Reports</w:t>
      </w:r>
      <w:r>
        <w:tab/>
      </w:r>
      <w:r>
        <w:tab/>
      </w:r>
      <w:r w:rsidR="00880310">
        <w:t>1</w:t>
      </w:r>
      <w:r>
        <w:t xml:space="preserve"> </w:t>
      </w:r>
    </w:p>
    <w:p w14:paraId="2D401D38" w14:textId="77777777" w:rsidR="00A42D1A" w:rsidRDefault="00A42D1A" w:rsidP="00A42D1A"/>
    <w:p w14:paraId="1A4E4341" w14:textId="77777777" w:rsidR="00A42D1A" w:rsidRPr="0005639B" w:rsidRDefault="00A42D1A" w:rsidP="00A42D1A">
      <w:pPr>
        <w:rPr>
          <w:b/>
          <w:bCs/>
          <w:sz w:val="24"/>
          <w:szCs w:val="24"/>
        </w:rPr>
      </w:pPr>
      <w:r w:rsidRPr="0005639B">
        <w:rPr>
          <w:b/>
          <w:bCs/>
          <w:sz w:val="24"/>
          <w:szCs w:val="24"/>
        </w:rPr>
        <w:t xml:space="preserve">Job Purpose </w:t>
      </w:r>
    </w:p>
    <w:p w14:paraId="1F9D4466" w14:textId="0951BD82" w:rsidR="00A42D1A" w:rsidRDefault="00A42D1A" w:rsidP="00A42D1A">
      <w:r>
        <w:t xml:space="preserve">Our Information Security team help maintain the availability, confidentiality, and integrity of BPP’s data and systems. As the </w:t>
      </w:r>
      <w:r>
        <w:rPr>
          <w:b/>
          <w:bCs/>
        </w:rPr>
        <w:t>Security Operations Team L</w:t>
      </w:r>
      <w:r w:rsidR="00A05B1F">
        <w:rPr>
          <w:b/>
          <w:bCs/>
        </w:rPr>
        <w:t>e</w:t>
      </w:r>
      <w:r>
        <w:rPr>
          <w:b/>
          <w:bCs/>
        </w:rPr>
        <w:t>ad</w:t>
      </w:r>
      <w:r>
        <w:rPr>
          <w:b/>
          <w:bCs/>
        </w:rPr>
        <w:t xml:space="preserve"> </w:t>
      </w:r>
      <w:r>
        <w:t xml:space="preserve">you will report to the Head of Information Security and be </w:t>
      </w:r>
      <w:r>
        <w:t xml:space="preserve">responsible for developing and managing the day-to-day security operations across the Group.  </w:t>
      </w:r>
    </w:p>
    <w:p w14:paraId="264A2AB4" w14:textId="1F6D49A3" w:rsidR="00A42D1A" w:rsidRDefault="00A42D1A" w:rsidP="00A42D1A">
      <w:pPr>
        <w:rPr>
          <w:b/>
          <w:bCs/>
        </w:rPr>
      </w:pPr>
      <w:r>
        <w:rPr>
          <w:b/>
          <w:bCs/>
        </w:rPr>
        <w:t xml:space="preserve">Key Responsibilities </w:t>
      </w:r>
    </w:p>
    <w:p w14:paraId="226A49C7" w14:textId="042B120F" w:rsidR="005B7167" w:rsidRDefault="00622696" w:rsidP="005B7167">
      <w:pPr>
        <w:pStyle w:val="ListParagraph"/>
        <w:numPr>
          <w:ilvl w:val="0"/>
          <w:numId w:val="1"/>
        </w:numPr>
      </w:pPr>
      <w:r>
        <w:t xml:space="preserve">Manage the </w:t>
      </w:r>
      <w:r w:rsidR="005B7167">
        <w:t xml:space="preserve">day-to-day operations of the Security Operations Centre (SOC) in partnership with our </w:t>
      </w:r>
      <w:r w:rsidR="00875191">
        <w:t xml:space="preserve">managed service provider. </w:t>
      </w:r>
      <w:r w:rsidR="005B7167">
        <w:t xml:space="preserve"> </w:t>
      </w:r>
    </w:p>
    <w:p w14:paraId="4D10904D" w14:textId="29FED52F" w:rsidR="005B7167" w:rsidRDefault="005D4F21" w:rsidP="005B7167">
      <w:pPr>
        <w:pStyle w:val="ListParagraph"/>
        <w:numPr>
          <w:ilvl w:val="0"/>
          <w:numId w:val="1"/>
        </w:numPr>
      </w:pPr>
      <w:r>
        <w:t xml:space="preserve">Develop the maturity of the Security Operations function </w:t>
      </w:r>
      <w:r w:rsidR="004875B5">
        <w:t xml:space="preserve">across the Group. </w:t>
      </w:r>
    </w:p>
    <w:p w14:paraId="67650F8E" w14:textId="6E30D458" w:rsidR="004875B5" w:rsidRDefault="004875B5" w:rsidP="005B7167">
      <w:pPr>
        <w:pStyle w:val="ListParagraph"/>
        <w:numPr>
          <w:ilvl w:val="0"/>
          <w:numId w:val="1"/>
        </w:numPr>
      </w:pPr>
      <w:r>
        <w:t xml:space="preserve">Produce monthly reporting on the on the performance of the unction for the Head of Information Security. </w:t>
      </w:r>
    </w:p>
    <w:p w14:paraId="56E38C55" w14:textId="77777777" w:rsidR="00C535D0" w:rsidRDefault="00C535D0" w:rsidP="00C535D0">
      <w:pPr>
        <w:pStyle w:val="ListParagraph"/>
        <w:numPr>
          <w:ilvl w:val="0"/>
          <w:numId w:val="1"/>
        </w:numPr>
      </w:pPr>
      <w:r>
        <w:t xml:space="preserve">Defining scope and conducting vulnerability assessments using internal tooling. </w:t>
      </w:r>
    </w:p>
    <w:p w14:paraId="728B8094" w14:textId="77777777" w:rsidR="00C535D0" w:rsidRDefault="00C535D0" w:rsidP="00C535D0">
      <w:pPr>
        <w:pStyle w:val="ListParagraph"/>
        <w:numPr>
          <w:ilvl w:val="0"/>
          <w:numId w:val="1"/>
        </w:numPr>
      </w:pPr>
      <w:r>
        <w:t xml:space="preserve">Define penetration testing schedule and tracking remediation action from the tests. </w:t>
      </w:r>
    </w:p>
    <w:p w14:paraId="792304C4" w14:textId="33F94687" w:rsidR="001A4B20" w:rsidRDefault="001A4B20" w:rsidP="00C535D0">
      <w:pPr>
        <w:pStyle w:val="ListParagraph"/>
        <w:numPr>
          <w:ilvl w:val="0"/>
          <w:numId w:val="1"/>
        </w:numPr>
      </w:pPr>
      <w:r>
        <w:t>Detect, investigate, and respond to incidents and events, including leading on root cause analysis</w:t>
      </w:r>
      <w:r>
        <w:t>.</w:t>
      </w:r>
    </w:p>
    <w:p w14:paraId="1B6D3882" w14:textId="24271EA3" w:rsidR="00D05E67" w:rsidRDefault="00D05E67" w:rsidP="00C535D0">
      <w:pPr>
        <w:pStyle w:val="ListParagraph"/>
        <w:numPr>
          <w:ilvl w:val="0"/>
          <w:numId w:val="1"/>
        </w:numPr>
      </w:pPr>
      <w:r>
        <w:t>Ensuring consistent controls, polices, and procedures are in place across the Group.</w:t>
      </w:r>
    </w:p>
    <w:p w14:paraId="192DFD31" w14:textId="230104D4" w:rsidR="00C535D0" w:rsidRDefault="00C535D0" w:rsidP="00C535D0">
      <w:pPr>
        <w:pStyle w:val="ListParagraph"/>
        <w:numPr>
          <w:ilvl w:val="0"/>
          <w:numId w:val="1"/>
        </w:numPr>
      </w:pPr>
      <w:r>
        <w:t xml:space="preserve">Working with key stakeholders across the Group to ensure that systems are  </w:t>
      </w:r>
    </w:p>
    <w:p w14:paraId="14570EA7" w14:textId="77777777" w:rsidR="00C535D0" w:rsidRDefault="00C535D0" w:rsidP="00C535D0">
      <w:pPr>
        <w:pStyle w:val="ListParagraph"/>
        <w:numPr>
          <w:ilvl w:val="0"/>
          <w:numId w:val="1"/>
        </w:numPr>
      </w:pPr>
      <w:r>
        <w:t xml:space="preserve">Developing and growing a team. </w:t>
      </w:r>
    </w:p>
    <w:p w14:paraId="39784B0A" w14:textId="77777777" w:rsidR="00C535D0" w:rsidRDefault="00C535D0" w:rsidP="0083450A">
      <w:pPr>
        <w:ind w:left="360"/>
      </w:pPr>
    </w:p>
    <w:p w14:paraId="208CB7BC" w14:textId="186605F4" w:rsidR="00875191" w:rsidRDefault="00875191" w:rsidP="00875191">
      <w:pPr>
        <w:rPr>
          <w:b/>
          <w:bCs/>
        </w:rPr>
      </w:pPr>
      <w:r>
        <w:rPr>
          <w:b/>
          <w:bCs/>
        </w:rPr>
        <w:t xml:space="preserve">Skills </w:t>
      </w:r>
    </w:p>
    <w:p w14:paraId="65BFA0A1" w14:textId="1B9EC52B" w:rsidR="00875191" w:rsidRDefault="00875191" w:rsidP="00875191">
      <w:pPr>
        <w:pStyle w:val="ListParagraph"/>
        <w:numPr>
          <w:ilvl w:val="0"/>
          <w:numId w:val="2"/>
        </w:numPr>
      </w:pPr>
      <w:r>
        <w:t xml:space="preserve">Experience managing a </w:t>
      </w:r>
      <w:r w:rsidR="00925696">
        <w:t xml:space="preserve">24/7 SOC capability using Managed Service Provider and in-house staff. </w:t>
      </w:r>
    </w:p>
    <w:p w14:paraId="6484EADF" w14:textId="77777777" w:rsidR="00BE792D" w:rsidRDefault="00BE792D" w:rsidP="00BE792D">
      <w:pPr>
        <w:pStyle w:val="ListParagraph"/>
        <w:numPr>
          <w:ilvl w:val="0"/>
          <w:numId w:val="2"/>
        </w:numPr>
      </w:pPr>
      <w:r>
        <w:t xml:space="preserve">Effective verbal and written communication skills, with the ability to collaborate with cross-functional teams with varying technical ability. </w:t>
      </w:r>
    </w:p>
    <w:p w14:paraId="5A334C52" w14:textId="77777777" w:rsidR="00BE792D" w:rsidRDefault="00BE792D" w:rsidP="00BE792D">
      <w:pPr>
        <w:pStyle w:val="ListParagraph"/>
        <w:numPr>
          <w:ilvl w:val="0"/>
          <w:numId w:val="2"/>
        </w:numPr>
      </w:pPr>
      <w:r>
        <w:t xml:space="preserve">Experience working with security frameworks and compliance standards, including ISO27001, Cyber Essentials Plus, NIST and PCI-DSS. </w:t>
      </w:r>
    </w:p>
    <w:p w14:paraId="7D03C16C" w14:textId="56EDA5A1" w:rsidR="00BE792D" w:rsidRDefault="00BE792D" w:rsidP="00BE792D">
      <w:pPr>
        <w:pStyle w:val="ListParagraph"/>
        <w:numPr>
          <w:ilvl w:val="0"/>
          <w:numId w:val="2"/>
        </w:numPr>
      </w:pPr>
      <w:r>
        <w:t>Experience leading a</w:t>
      </w:r>
      <w:r>
        <w:t xml:space="preserve">nd developing a </w:t>
      </w:r>
      <w:r>
        <w:t xml:space="preserve">team. </w:t>
      </w:r>
    </w:p>
    <w:p w14:paraId="1420520F" w14:textId="77777777" w:rsidR="00BE792D" w:rsidRDefault="00BE792D" w:rsidP="00BE792D">
      <w:pPr>
        <w:pStyle w:val="ListParagraph"/>
        <w:numPr>
          <w:ilvl w:val="0"/>
          <w:numId w:val="2"/>
        </w:numPr>
      </w:pPr>
      <w:r>
        <w:t>Analytical thinking.</w:t>
      </w:r>
    </w:p>
    <w:p w14:paraId="36F8CCD0" w14:textId="77777777" w:rsidR="00BE792D" w:rsidRDefault="00BE792D" w:rsidP="00BE792D">
      <w:pPr>
        <w:pStyle w:val="ListParagraph"/>
        <w:numPr>
          <w:ilvl w:val="0"/>
          <w:numId w:val="2"/>
        </w:numPr>
      </w:pPr>
      <w:r>
        <w:t xml:space="preserve">Strong problem-solving skills. </w:t>
      </w:r>
    </w:p>
    <w:p w14:paraId="01D6065B" w14:textId="77777777" w:rsidR="00BE792D" w:rsidRDefault="00BE792D" w:rsidP="00BE792D">
      <w:pPr>
        <w:pStyle w:val="ListParagraph"/>
        <w:numPr>
          <w:ilvl w:val="0"/>
          <w:numId w:val="2"/>
        </w:numPr>
      </w:pPr>
      <w:r>
        <w:t>Takes ownership of own development by ensuring that skills are kept up to date, in line with industry changes.</w:t>
      </w:r>
    </w:p>
    <w:p w14:paraId="58160AFB" w14:textId="77777777" w:rsidR="00ED0590" w:rsidRDefault="00D510B8" w:rsidP="00BE792D">
      <w:pPr>
        <w:pStyle w:val="ListParagraph"/>
        <w:numPr>
          <w:ilvl w:val="0"/>
          <w:numId w:val="2"/>
        </w:numPr>
      </w:pPr>
      <w:r>
        <w:t xml:space="preserve">Experience with </w:t>
      </w:r>
      <w:r w:rsidR="00ED0590">
        <w:t xml:space="preserve">vulnerability management tools, such as Tenable.io. </w:t>
      </w:r>
    </w:p>
    <w:p w14:paraId="6C187708" w14:textId="5F640B2F" w:rsidR="00D510B8" w:rsidRDefault="00ED0590" w:rsidP="00BE792D">
      <w:pPr>
        <w:pStyle w:val="ListParagraph"/>
        <w:numPr>
          <w:ilvl w:val="0"/>
          <w:numId w:val="2"/>
        </w:numPr>
      </w:pPr>
      <w:r>
        <w:t xml:space="preserve">Experience with SIEM and SOAR platforms. </w:t>
      </w:r>
      <w:r w:rsidR="00D510B8">
        <w:t xml:space="preserve"> </w:t>
      </w:r>
    </w:p>
    <w:p w14:paraId="682E1BFE" w14:textId="77777777" w:rsidR="00925696" w:rsidRPr="00875191" w:rsidRDefault="00925696" w:rsidP="00BE792D">
      <w:pPr>
        <w:ind w:left="360"/>
      </w:pPr>
    </w:p>
    <w:p w14:paraId="162165E2" w14:textId="77777777" w:rsidR="00A42D1A" w:rsidRDefault="00A42D1A" w:rsidP="00A42D1A"/>
    <w:p w14:paraId="60F61305" w14:textId="77777777" w:rsidR="00EF38E4" w:rsidRDefault="00EF38E4"/>
    <w:sectPr w:rsidR="00EF3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21ED6"/>
    <w:multiLevelType w:val="hybridMultilevel"/>
    <w:tmpl w:val="675A4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6D96"/>
    <w:multiLevelType w:val="hybridMultilevel"/>
    <w:tmpl w:val="E15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F0E66"/>
    <w:multiLevelType w:val="hybridMultilevel"/>
    <w:tmpl w:val="21D6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838AD"/>
    <w:multiLevelType w:val="hybridMultilevel"/>
    <w:tmpl w:val="EBD028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794897">
    <w:abstractNumId w:val="0"/>
  </w:num>
  <w:num w:numId="2" w16cid:durableId="1178617636">
    <w:abstractNumId w:val="2"/>
  </w:num>
  <w:num w:numId="3" w16cid:durableId="391856346">
    <w:abstractNumId w:val="1"/>
  </w:num>
  <w:num w:numId="4" w16cid:durableId="1113407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D1A"/>
    <w:rsid w:val="000254CA"/>
    <w:rsid w:val="00083D2F"/>
    <w:rsid w:val="00091153"/>
    <w:rsid w:val="000A2596"/>
    <w:rsid w:val="000F2A53"/>
    <w:rsid w:val="00183433"/>
    <w:rsid w:val="001A32F3"/>
    <w:rsid w:val="001A4B20"/>
    <w:rsid w:val="001B18C0"/>
    <w:rsid w:val="001C6D64"/>
    <w:rsid w:val="001D6F9B"/>
    <w:rsid w:val="002125C3"/>
    <w:rsid w:val="0021359D"/>
    <w:rsid w:val="00221693"/>
    <w:rsid w:val="00243BE9"/>
    <w:rsid w:val="002776BD"/>
    <w:rsid w:val="002C34E2"/>
    <w:rsid w:val="003A0D4D"/>
    <w:rsid w:val="003E45A9"/>
    <w:rsid w:val="00406CD7"/>
    <w:rsid w:val="00411245"/>
    <w:rsid w:val="004209DA"/>
    <w:rsid w:val="004267E7"/>
    <w:rsid w:val="004526B0"/>
    <w:rsid w:val="00473680"/>
    <w:rsid w:val="004822E6"/>
    <w:rsid w:val="00482969"/>
    <w:rsid w:val="004875B5"/>
    <w:rsid w:val="00497F40"/>
    <w:rsid w:val="004A4440"/>
    <w:rsid w:val="004A7E45"/>
    <w:rsid w:val="0051081E"/>
    <w:rsid w:val="005151B5"/>
    <w:rsid w:val="00527B01"/>
    <w:rsid w:val="005357F1"/>
    <w:rsid w:val="00556452"/>
    <w:rsid w:val="005A3B91"/>
    <w:rsid w:val="005B7167"/>
    <w:rsid w:val="005C3E79"/>
    <w:rsid w:val="005D4F21"/>
    <w:rsid w:val="00622696"/>
    <w:rsid w:val="00643AF5"/>
    <w:rsid w:val="00692974"/>
    <w:rsid w:val="006F4373"/>
    <w:rsid w:val="0072061C"/>
    <w:rsid w:val="0073002E"/>
    <w:rsid w:val="00737E79"/>
    <w:rsid w:val="007610E7"/>
    <w:rsid w:val="007D3B9F"/>
    <w:rsid w:val="00805F4C"/>
    <w:rsid w:val="00826763"/>
    <w:rsid w:val="0083450A"/>
    <w:rsid w:val="008407F8"/>
    <w:rsid w:val="00867DE9"/>
    <w:rsid w:val="00875191"/>
    <w:rsid w:val="00880310"/>
    <w:rsid w:val="008A1948"/>
    <w:rsid w:val="008A1CF9"/>
    <w:rsid w:val="0090465D"/>
    <w:rsid w:val="009234D0"/>
    <w:rsid w:val="00925696"/>
    <w:rsid w:val="00935757"/>
    <w:rsid w:val="00951D33"/>
    <w:rsid w:val="00952CDE"/>
    <w:rsid w:val="00954AF1"/>
    <w:rsid w:val="00974F55"/>
    <w:rsid w:val="00980476"/>
    <w:rsid w:val="009A7EA9"/>
    <w:rsid w:val="009D1165"/>
    <w:rsid w:val="00A05B1F"/>
    <w:rsid w:val="00A140DE"/>
    <w:rsid w:val="00A14D1A"/>
    <w:rsid w:val="00A16C5C"/>
    <w:rsid w:val="00A342EB"/>
    <w:rsid w:val="00A42D1A"/>
    <w:rsid w:val="00A6530C"/>
    <w:rsid w:val="00A74279"/>
    <w:rsid w:val="00A93942"/>
    <w:rsid w:val="00AA0B63"/>
    <w:rsid w:val="00AB1C7B"/>
    <w:rsid w:val="00AD09E3"/>
    <w:rsid w:val="00AF3F80"/>
    <w:rsid w:val="00B128A7"/>
    <w:rsid w:val="00B158DA"/>
    <w:rsid w:val="00BA4211"/>
    <w:rsid w:val="00BB4277"/>
    <w:rsid w:val="00BE792D"/>
    <w:rsid w:val="00C30503"/>
    <w:rsid w:val="00C4086C"/>
    <w:rsid w:val="00C5033E"/>
    <w:rsid w:val="00C535D0"/>
    <w:rsid w:val="00C61A29"/>
    <w:rsid w:val="00C70FC8"/>
    <w:rsid w:val="00C75EB4"/>
    <w:rsid w:val="00C80C41"/>
    <w:rsid w:val="00CE18E3"/>
    <w:rsid w:val="00CE6FD4"/>
    <w:rsid w:val="00CF605B"/>
    <w:rsid w:val="00D0361C"/>
    <w:rsid w:val="00D05E67"/>
    <w:rsid w:val="00D435E6"/>
    <w:rsid w:val="00D510B8"/>
    <w:rsid w:val="00D565BA"/>
    <w:rsid w:val="00D7403D"/>
    <w:rsid w:val="00D80161"/>
    <w:rsid w:val="00DC27E0"/>
    <w:rsid w:val="00E01577"/>
    <w:rsid w:val="00E11B41"/>
    <w:rsid w:val="00E76C52"/>
    <w:rsid w:val="00E979FF"/>
    <w:rsid w:val="00EA7454"/>
    <w:rsid w:val="00ED0590"/>
    <w:rsid w:val="00EE7862"/>
    <w:rsid w:val="00EF38E4"/>
    <w:rsid w:val="00EF5463"/>
    <w:rsid w:val="00F841E6"/>
    <w:rsid w:val="00FC17DD"/>
    <w:rsid w:val="00FE0A83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59D5"/>
  <w15:chartTrackingRefBased/>
  <w15:docId w15:val="{E51E1379-D127-41FB-9411-9F60211A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1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D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D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D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D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297</Words>
  <Characters>1695</Characters>
  <Application>Microsoft Office Word</Application>
  <DocSecurity>0</DocSecurity>
  <Lines>14</Lines>
  <Paragraphs>3</Paragraphs>
  <ScaleCrop>false</ScaleCrop>
  <Company>BPP University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Bedson</dc:creator>
  <cp:keywords/>
  <dc:description/>
  <cp:lastModifiedBy>Heather Bedson</cp:lastModifiedBy>
  <cp:revision>20</cp:revision>
  <dcterms:created xsi:type="dcterms:W3CDTF">2024-07-25T10:52:00Z</dcterms:created>
  <dcterms:modified xsi:type="dcterms:W3CDTF">2024-07-25T16:15:00Z</dcterms:modified>
</cp:coreProperties>
</file>