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0A96" w14:textId="6DC912BC" w:rsidR="004E5C85" w:rsidRPr="004E5C85" w:rsidRDefault="004E5C85" w:rsidP="004E5C85"/>
    <w:p w14:paraId="5FCA35C8" w14:textId="77777777" w:rsidR="003E284F" w:rsidRDefault="004E5C85" w:rsidP="004E5C85">
      <w:pPr>
        <w:rPr>
          <w:b/>
          <w:bCs/>
        </w:rPr>
      </w:pPr>
      <w:r w:rsidRPr="004E5C85">
        <w:rPr>
          <w:b/>
          <w:bCs/>
        </w:rPr>
        <w:t>Job Title: ISO Trainer</w:t>
      </w:r>
    </w:p>
    <w:p w14:paraId="62A2541F" w14:textId="0CFCF831" w:rsidR="004E5C85" w:rsidRPr="004E5C85" w:rsidRDefault="004E5C85" w:rsidP="004E5C85">
      <w:r w:rsidRPr="004E5C85">
        <w:rPr>
          <w:b/>
          <w:bCs/>
        </w:rPr>
        <w:t>Location:</w:t>
      </w:r>
      <w:r w:rsidRPr="004E5C85">
        <w:t xml:space="preserve"> Hybrid (Firebrand Training Centres &amp; Remote)</w:t>
      </w:r>
      <w:r w:rsidRPr="004E5C85">
        <w:br/>
      </w:r>
      <w:r w:rsidRPr="004E5C85">
        <w:rPr>
          <w:b/>
          <w:bCs/>
        </w:rPr>
        <w:t>Contract Type:</w:t>
      </w:r>
      <w:r w:rsidRPr="004E5C85">
        <w:t xml:space="preserve"> Full-time, Permanent</w:t>
      </w:r>
      <w:r w:rsidRPr="004E5C85">
        <w:br/>
      </w:r>
      <w:r w:rsidRPr="004E5C85">
        <w:rPr>
          <w:b/>
          <w:bCs/>
        </w:rPr>
        <w:t>Hours:</w:t>
      </w:r>
      <w:r w:rsidRPr="004E5C85">
        <w:t xml:space="preserve"> 37.5 hours per week (rolling average)</w:t>
      </w:r>
      <w:r w:rsidRPr="004E5C85">
        <w:br/>
      </w:r>
      <w:r w:rsidRPr="004E5C85">
        <w:rPr>
          <w:b/>
          <w:bCs/>
        </w:rPr>
        <w:t>Holiday:</w:t>
      </w:r>
      <w:r w:rsidRPr="004E5C85">
        <w:t xml:space="preserve"> 27 days annual leave + bank holidays + Christmas shutdown </w:t>
      </w:r>
    </w:p>
    <w:p w14:paraId="08822413" w14:textId="6D3E85CD" w:rsidR="004E5C85" w:rsidRPr="004E5C85" w:rsidRDefault="004E5C85" w:rsidP="004E5C85"/>
    <w:p w14:paraId="03AE9538" w14:textId="77777777" w:rsidR="004E5C85" w:rsidRPr="004E5C85" w:rsidRDefault="004E5C85" w:rsidP="004E5C85">
      <w:pPr>
        <w:rPr>
          <w:b/>
          <w:bCs/>
        </w:rPr>
      </w:pPr>
      <w:r w:rsidRPr="004E5C85">
        <w:rPr>
          <w:b/>
          <w:bCs/>
        </w:rPr>
        <w:t>About Firebrand Training</w:t>
      </w:r>
    </w:p>
    <w:p w14:paraId="5B9F2E2E" w14:textId="77777777" w:rsidR="004E5C85" w:rsidRPr="004E5C85" w:rsidRDefault="004E5C85" w:rsidP="004E5C85">
      <w:r w:rsidRPr="004E5C85">
        <w:t>Firebrand Training is a leading provider of accelerated learning for IT, cybersecurity, and compliance professionals. We deliver immersive training experiences that help learners achieve industry-recognised certifications faster and more effectively.</w:t>
      </w:r>
    </w:p>
    <w:p w14:paraId="04BB7454" w14:textId="12A003E9" w:rsidR="004E5C85" w:rsidRPr="004E5C85" w:rsidRDefault="004E5C85" w:rsidP="004E5C85"/>
    <w:p w14:paraId="266A7749" w14:textId="77777777" w:rsidR="004E5C85" w:rsidRPr="004E5C85" w:rsidRDefault="004E5C85" w:rsidP="004E5C85">
      <w:pPr>
        <w:rPr>
          <w:b/>
          <w:bCs/>
        </w:rPr>
      </w:pPr>
      <w:r w:rsidRPr="004E5C85">
        <w:rPr>
          <w:b/>
          <w:bCs/>
        </w:rPr>
        <w:t>Role Overview</w:t>
      </w:r>
    </w:p>
    <w:p w14:paraId="5D6EEAE8" w14:textId="77777777" w:rsidR="004E5C85" w:rsidRPr="004E5C85" w:rsidRDefault="004E5C85" w:rsidP="004E5C85">
      <w:r w:rsidRPr="004E5C85">
        <w:t xml:space="preserve">We are looking for a skilled and passionate </w:t>
      </w:r>
      <w:r w:rsidRPr="004E5C85">
        <w:rPr>
          <w:b/>
          <w:bCs/>
        </w:rPr>
        <w:t>ISO Trainer</w:t>
      </w:r>
      <w:r w:rsidRPr="004E5C85">
        <w:t xml:space="preserve"> to deliver high-impact training across a range of ISO and compliance courses. This hybrid role combines in-person teaching at Firebrand centres with remote course development and learner support.</w:t>
      </w:r>
    </w:p>
    <w:p w14:paraId="0336B9C0" w14:textId="1FC2ADA1" w:rsidR="004E5C85" w:rsidRPr="004E5C85" w:rsidRDefault="004E5C85" w:rsidP="004E5C85"/>
    <w:p w14:paraId="6580AAB4" w14:textId="77777777" w:rsidR="004E5C85" w:rsidRPr="004E5C85" w:rsidRDefault="004E5C85" w:rsidP="004E5C85">
      <w:pPr>
        <w:rPr>
          <w:b/>
          <w:bCs/>
        </w:rPr>
      </w:pPr>
      <w:r w:rsidRPr="004E5C85">
        <w:rPr>
          <w:b/>
          <w:bCs/>
        </w:rPr>
        <w:t>Key Responsibilities</w:t>
      </w:r>
    </w:p>
    <w:p w14:paraId="14219ED3" w14:textId="77777777" w:rsidR="004E5C85" w:rsidRPr="004E5C85" w:rsidRDefault="004E5C85" w:rsidP="004E5C85">
      <w:pPr>
        <w:numPr>
          <w:ilvl w:val="0"/>
          <w:numId w:val="1"/>
        </w:numPr>
      </w:pPr>
      <w:r w:rsidRPr="004E5C85">
        <w:t>Deliver accelerated training courses for:</w:t>
      </w:r>
    </w:p>
    <w:p w14:paraId="68D6D08D" w14:textId="77777777" w:rsidR="004E5C85" w:rsidRPr="004E5C85" w:rsidRDefault="004E5C85" w:rsidP="004E5C85">
      <w:pPr>
        <w:numPr>
          <w:ilvl w:val="1"/>
          <w:numId w:val="1"/>
        </w:numPr>
      </w:pPr>
      <w:bookmarkStart w:id="0" w:name="_Hlk222149224"/>
      <w:r w:rsidRPr="004E5C85">
        <w:rPr>
          <w:b/>
          <w:bCs/>
        </w:rPr>
        <w:t>ISO/IEC 27001 Foundation (ISO27F)</w:t>
      </w:r>
    </w:p>
    <w:p w14:paraId="140BB181" w14:textId="77777777" w:rsidR="004E5C85" w:rsidRPr="004E5C85" w:rsidRDefault="004E5C85" w:rsidP="004E5C85">
      <w:pPr>
        <w:numPr>
          <w:ilvl w:val="1"/>
          <w:numId w:val="1"/>
        </w:numPr>
      </w:pPr>
      <w:r w:rsidRPr="004E5C85">
        <w:rPr>
          <w:b/>
          <w:bCs/>
        </w:rPr>
        <w:t>ISO/IEC 27001 Lead Implementer (ISO27LI)</w:t>
      </w:r>
    </w:p>
    <w:p w14:paraId="1FA55424" w14:textId="77777777" w:rsidR="004E5C85" w:rsidRPr="004E5C85" w:rsidRDefault="004E5C85" w:rsidP="004E5C85">
      <w:pPr>
        <w:numPr>
          <w:ilvl w:val="1"/>
          <w:numId w:val="1"/>
        </w:numPr>
      </w:pPr>
      <w:r w:rsidRPr="004E5C85">
        <w:rPr>
          <w:b/>
          <w:bCs/>
        </w:rPr>
        <w:t>ISO/IEC 27001 Lead Auditor (ISO27LA)</w:t>
      </w:r>
    </w:p>
    <w:p w14:paraId="2499BE59" w14:textId="77777777" w:rsidR="004E5C85" w:rsidRPr="004E5C85" w:rsidRDefault="004E5C85" w:rsidP="004E5C85">
      <w:pPr>
        <w:numPr>
          <w:ilvl w:val="1"/>
          <w:numId w:val="1"/>
        </w:numPr>
      </w:pPr>
      <w:r w:rsidRPr="004E5C85">
        <w:rPr>
          <w:b/>
          <w:bCs/>
        </w:rPr>
        <w:t>NIS2 Directive</w:t>
      </w:r>
    </w:p>
    <w:p w14:paraId="39282AEF" w14:textId="77777777" w:rsidR="004E5C85" w:rsidRPr="004E5C85" w:rsidRDefault="004E5C85" w:rsidP="004E5C85">
      <w:pPr>
        <w:numPr>
          <w:ilvl w:val="1"/>
          <w:numId w:val="1"/>
        </w:numPr>
      </w:pPr>
      <w:r w:rsidRPr="004E5C85">
        <w:rPr>
          <w:b/>
          <w:bCs/>
        </w:rPr>
        <w:t>ISO/IEC 23001 Lead Implementer (ISO23LI)</w:t>
      </w:r>
    </w:p>
    <w:bookmarkEnd w:id="0"/>
    <w:p w14:paraId="5503DB0E" w14:textId="77777777" w:rsidR="004E5C85" w:rsidRPr="004E5C85" w:rsidRDefault="004E5C85" w:rsidP="004E5C85">
      <w:pPr>
        <w:numPr>
          <w:ilvl w:val="0"/>
          <w:numId w:val="1"/>
        </w:numPr>
      </w:pPr>
      <w:r w:rsidRPr="004E5C85">
        <w:t>Ensure learners are fully prepared for certification exams and practical application.</w:t>
      </w:r>
    </w:p>
    <w:p w14:paraId="0FF785D3" w14:textId="77777777" w:rsidR="004E5C85" w:rsidRPr="004E5C85" w:rsidRDefault="004E5C85" w:rsidP="004E5C85">
      <w:pPr>
        <w:numPr>
          <w:ilvl w:val="0"/>
          <w:numId w:val="1"/>
        </w:numPr>
      </w:pPr>
      <w:r w:rsidRPr="004E5C85">
        <w:t>Maintain up-to-date knowledge of ISO standards and compliance frameworks.</w:t>
      </w:r>
    </w:p>
    <w:p w14:paraId="25D5AC0C" w14:textId="77777777" w:rsidR="004E5C85" w:rsidRPr="004E5C85" w:rsidRDefault="004E5C85" w:rsidP="004E5C85">
      <w:pPr>
        <w:numPr>
          <w:ilvl w:val="0"/>
          <w:numId w:val="1"/>
        </w:numPr>
      </w:pPr>
      <w:r w:rsidRPr="004E5C85">
        <w:t>Collaborate with internal teams to enhance course content and delivery methods.</w:t>
      </w:r>
    </w:p>
    <w:p w14:paraId="615B37C5" w14:textId="77777777" w:rsidR="004E5C85" w:rsidRDefault="004E5C85" w:rsidP="004E5C85">
      <w:pPr>
        <w:numPr>
          <w:ilvl w:val="0"/>
          <w:numId w:val="1"/>
        </w:numPr>
      </w:pPr>
      <w:r w:rsidRPr="004E5C85">
        <w:t>Participate in internal development and quality assurance processes.</w:t>
      </w:r>
    </w:p>
    <w:p w14:paraId="5F1E0B4F" w14:textId="21BDFEB9" w:rsidR="00F846F1" w:rsidRPr="004E5C85" w:rsidRDefault="00F846F1" w:rsidP="004E5C85">
      <w:pPr>
        <w:numPr>
          <w:ilvl w:val="0"/>
          <w:numId w:val="1"/>
        </w:numPr>
      </w:pPr>
      <w:r w:rsidRPr="00F846F1">
        <w:t>Perform any additional duties reasonably requested by management to support the needs of the business</w:t>
      </w:r>
    </w:p>
    <w:p w14:paraId="03777B61" w14:textId="0A8BC4DF" w:rsidR="004E5C85" w:rsidRPr="004E5C85" w:rsidRDefault="004E5C85" w:rsidP="004E5C85"/>
    <w:p w14:paraId="19C4E08D" w14:textId="77777777" w:rsidR="004E5C85" w:rsidRPr="004E5C85" w:rsidRDefault="004E5C85" w:rsidP="004E5C85">
      <w:pPr>
        <w:rPr>
          <w:b/>
          <w:bCs/>
        </w:rPr>
      </w:pPr>
      <w:r w:rsidRPr="004E5C85">
        <w:rPr>
          <w:b/>
          <w:bCs/>
        </w:rPr>
        <w:t>Required Qualifications &amp; Experience</w:t>
      </w:r>
    </w:p>
    <w:p w14:paraId="30E7506C" w14:textId="77777777" w:rsidR="004E5C85" w:rsidRDefault="004E5C85" w:rsidP="004E5C85">
      <w:pPr>
        <w:numPr>
          <w:ilvl w:val="0"/>
          <w:numId w:val="2"/>
        </w:numPr>
      </w:pPr>
      <w:r w:rsidRPr="004E5C85">
        <w:t xml:space="preserve">Must be a </w:t>
      </w:r>
      <w:r w:rsidRPr="004E5C85">
        <w:rPr>
          <w:b/>
          <w:bCs/>
        </w:rPr>
        <w:t>PECB registered instructor</w:t>
      </w:r>
      <w:r w:rsidRPr="004E5C85">
        <w:t>.</w:t>
      </w:r>
    </w:p>
    <w:p w14:paraId="0538A8EF" w14:textId="32D29AD4" w:rsidR="004E5C85" w:rsidRPr="004E5C85" w:rsidRDefault="004E5C85" w:rsidP="004E5C85">
      <w:pPr>
        <w:numPr>
          <w:ilvl w:val="0"/>
          <w:numId w:val="2"/>
        </w:numPr>
      </w:pPr>
      <w:r>
        <w:t xml:space="preserve">Must be certified for the forementioned courses. </w:t>
      </w:r>
    </w:p>
    <w:p w14:paraId="350518D9" w14:textId="77777777" w:rsidR="004E5C85" w:rsidRPr="004E5C85" w:rsidRDefault="004E5C85" w:rsidP="004E5C85">
      <w:pPr>
        <w:numPr>
          <w:ilvl w:val="0"/>
          <w:numId w:val="2"/>
        </w:numPr>
      </w:pPr>
      <w:r>
        <w:lastRenderedPageBreak/>
        <w:t>Proven experience delivering ISO and compliance training.</w:t>
      </w:r>
    </w:p>
    <w:p w14:paraId="69A4BF35" w14:textId="2593D8E7" w:rsidR="302D3EBA" w:rsidRDefault="302D3EBA" w:rsidP="76B1006F">
      <w:pPr>
        <w:numPr>
          <w:ilvl w:val="0"/>
          <w:numId w:val="2"/>
        </w:numPr>
      </w:pPr>
      <w:r>
        <w:t xml:space="preserve">Minimum three years relevant industry experience. </w:t>
      </w:r>
    </w:p>
    <w:p w14:paraId="1F971FF7" w14:textId="77777777" w:rsidR="004E5C85" w:rsidRPr="004E5C85" w:rsidRDefault="004E5C85" w:rsidP="004E5C85">
      <w:pPr>
        <w:numPr>
          <w:ilvl w:val="0"/>
          <w:numId w:val="2"/>
        </w:numPr>
      </w:pPr>
      <w:r w:rsidRPr="004E5C85">
        <w:t>Strong understanding of ISO/IEC 27001 and related standards.</w:t>
      </w:r>
    </w:p>
    <w:p w14:paraId="03B20620" w14:textId="77777777" w:rsidR="004E5C85" w:rsidRPr="004E5C85" w:rsidRDefault="004E5C85" w:rsidP="004E5C85">
      <w:pPr>
        <w:numPr>
          <w:ilvl w:val="0"/>
          <w:numId w:val="2"/>
        </w:numPr>
      </w:pPr>
      <w:r w:rsidRPr="004E5C85">
        <w:t>Excellent communication and presentation skills.</w:t>
      </w:r>
    </w:p>
    <w:p w14:paraId="5FA1A05C" w14:textId="77777777" w:rsidR="004E5C85" w:rsidRPr="004E5C85" w:rsidRDefault="004E5C85" w:rsidP="004E5C85">
      <w:pPr>
        <w:numPr>
          <w:ilvl w:val="0"/>
          <w:numId w:val="2"/>
        </w:numPr>
      </w:pPr>
      <w:r w:rsidRPr="004E5C85">
        <w:t>Ability to adapt teaching styles to suit different learner needs.</w:t>
      </w:r>
    </w:p>
    <w:p w14:paraId="5691E61A" w14:textId="77777777" w:rsidR="004E5C85" w:rsidRPr="004E5C85" w:rsidRDefault="004E5C85" w:rsidP="004E5C85">
      <w:pPr>
        <w:numPr>
          <w:ilvl w:val="0"/>
          <w:numId w:val="2"/>
        </w:numPr>
      </w:pPr>
      <w:r w:rsidRPr="004E5C85">
        <w:t>Comfortable working in both classroom and remote environments.</w:t>
      </w:r>
    </w:p>
    <w:p w14:paraId="363556E0" w14:textId="548A8AB6" w:rsidR="004E5C85" w:rsidRPr="004E5C85" w:rsidRDefault="004E5C85" w:rsidP="004E5C85"/>
    <w:p w14:paraId="3752AAA3" w14:textId="77777777" w:rsidR="004E5C85" w:rsidRPr="004E5C85" w:rsidRDefault="004E5C85" w:rsidP="004E5C85">
      <w:pPr>
        <w:rPr>
          <w:b/>
          <w:bCs/>
        </w:rPr>
      </w:pPr>
      <w:r w:rsidRPr="004E5C85">
        <w:rPr>
          <w:b/>
          <w:bCs/>
        </w:rPr>
        <w:t>What We Offer</w:t>
      </w:r>
    </w:p>
    <w:p w14:paraId="79691231" w14:textId="77777777" w:rsidR="004E5C85" w:rsidRPr="004E5C85" w:rsidRDefault="004E5C85" w:rsidP="004E5C85">
      <w:pPr>
        <w:numPr>
          <w:ilvl w:val="0"/>
          <w:numId w:val="3"/>
        </w:numPr>
      </w:pPr>
      <w:r w:rsidRPr="004E5C85">
        <w:t>Competitive salary based on experience and certifications.</w:t>
      </w:r>
    </w:p>
    <w:p w14:paraId="4EEBDFFB" w14:textId="77777777" w:rsidR="004E5C85" w:rsidRPr="004E5C85" w:rsidRDefault="004E5C85" w:rsidP="004E5C85">
      <w:pPr>
        <w:numPr>
          <w:ilvl w:val="0"/>
          <w:numId w:val="3"/>
        </w:numPr>
      </w:pPr>
      <w:r w:rsidRPr="004E5C85">
        <w:t>Flexible hybrid working model.</w:t>
      </w:r>
    </w:p>
    <w:p w14:paraId="49FC7587" w14:textId="77777777" w:rsidR="004E5C85" w:rsidRPr="004E5C85" w:rsidRDefault="004E5C85" w:rsidP="004E5C85">
      <w:pPr>
        <w:numPr>
          <w:ilvl w:val="0"/>
          <w:numId w:val="3"/>
        </w:numPr>
      </w:pPr>
      <w:r w:rsidRPr="004E5C85">
        <w:t>Generous holiday package including Christmas shutdown.</w:t>
      </w:r>
    </w:p>
    <w:p w14:paraId="7535919C" w14:textId="77777777" w:rsidR="004E5C85" w:rsidRPr="004E5C85" w:rsidRDefault="004E5C85" w:rsidP="004E5C85">
      <w:pPr>
        <w:numPr>
          <w:ilvl w:val="0"/>
          <w:numId w:val="3"/>
        </w:numPr>
      </w:pPr>
      <w:r w:rsidRPr="004E5C85">
        <w:t>Opportunities for professional development and certification.</w:t>
      </w:r>
    </w:p>
    <w:p w14:paraId="231FF826" w14:textId="77777777" w:rsidR="004E5C85" w:rsidRPr="004E5C85" w:rsidRDefault="004E5C85" w:rsidP="004E5C85">
      <w:pPr>
        <w:numPr>
          <w:ilvl w:val="0"/>
          <w:numId w:val="3"/>
        </w:numPr>
      </w:pPr>
      <w:r w:rsidRPr="004E5C85">
        <w:t>Supportive and innovative team culture.</w:t>
      </w:r>
    </w:p>
    <w:sectPr w:rsidR="004E5C85" w:rsidRPr="004E5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1F3"/>
    <w:multiLevelType w:val="multilevel"/>
    <w:tmpl w:val="A084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9A5"/>
    <w:multiLevelType w:val="multilevel"/>
    <w:tmpl w:val="109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A4B03"/>
    <w:multiLevelType w:val="multilevel"/>
    <w:tmpl w:val="C9FC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917813">
    <w:abstractNumId w:val="0"/>
  </w:num>
  <w:num w:numId="2" w16cid:durableId="103572309">
    <w:abstractNumId w:val="1"/>
  </w:num>
  <w:num w:numId="3" w16cid:durableId="85125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85"/>
    <w:rsid w:val="003E284F"/>
    <w:rsid w:val="004E5C85"/>
    <w:rsid w:val="004E60AA"/>
    <w:rsid w:val="00B77EF1"/>
    <w:rsid w:val="00C15E88"/>
    <w:rsid w:val="00C417C5"/>
    <w:rsid w:val="00F432E1"/>
    <w:rsid w:val="00F846F1"/>
    <w:rsid w:val="00FB3DA5"/>
    <w:rsid w:val="302D3EBA"/>
    <w:rsid w:val="76B1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BEB58"/>
  <w15:chartTrackingRefBased/>
  <w15:docId w15:val="{D12E0761-5CC0-4720-BE94-97440619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7c991fe-49fc-435d-8213-d73284e0787b" xsi:nil="true"/>
    <lcf76f155ced4ddcb4097134ff3c332f xmlns="ee95c2c4-99d5-4f7a-920a-b53e078d19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328BB09B0FC4DB2764E7A12DFCCD0" ma:contentTypeVersion="20" ma:contentTypeDescription="Create a new document." ma:contentTypeScope="" ma:versionID="fd667626538b62324cc458ec0b6c4bb3">
  <xsd:schema xmlns:xsd="http://www.w3.org/2001/XMLSchema" xmlns:xs="http://www.w3.org/2001/XMLSchema" xmlns:p="http://schemas.microsoft.com/office/2006/metadata/properties" xmlns:ns1="http://schemas.microsoft.com/sharepoint/v3" xmlns:ns2="ee95c2c4-99d5-4f7a-920a-b53e078d1964" xmlns:ns3="d82bae44-73b2-4f21-b59d-980f8a0f0e1b" xmlns:ns4="b7c991fe-49fc-435d-8213-d73284e0787b" targetNamespace="http://schemas.microsoft.com/office/2006/metadata/properties" ma:root="true" ma:fieldsID="943d86afa6e387dbf0350d63d978cfc7" ns1:_="" ns2:_="" ns3:_="" ns4:_="">
    <xsd:import namespace="http://schemas.microsoft.com/sharepoint/v3"/>
    <xsd:import namespace="ee95c2c4-99d5-4f7a-920a-b53e078d1964"/>
    <xsd:import namespace="d82bae44-73b2-4f21-b59d-980f8a0f0e1b"/>
    <xsd:import namespace="b7c991fe-49fc-435d-8213-d73284e0787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c2c4-99d5-4f7a-920a-b53e078d1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8a9877-9215-464d-b717-b3adea81d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ae44-73b2-4f21-b59d-980f8a0f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91fe-49fc-435d-8213-d73284e078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970c49c-884d-4f34-b3b0-c964327a8b3e}" ma:internalName="TaxCatchAll" ma:showField="CatchAllData" ma:web="d82bae44-73b2-4f21-b59d-980f8a0f0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57A9B-8A42-4B81-BFF2-A45A4A76C9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c991fe-49fc-435d-8213-d73284e0787b"/>
    <ds:schemaRef ds:uri="ee95c2c4-99d5-4f7a-920a-b53e078d1964"/>
  </ds:schemaRefs>
</ds:datastoreItem>
</file>

<file path=customXml/itemProps2.xml><?xml version="1.0" encoding="utf-8"?>
<ds:datastoreItem xmlns:ds="http://schemas.openxmlformats.org/officeDocument/2006/customXml" ds:itemID="{3108F621-5419-462A-AB41-B85A3CAE2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DF4C2-D2FE-4385-B8C9-5B40B5568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5c2c4-99d5-4f7a-920a-b53e078d1964"/>
    <ds:schemaRef ds:uri="d82bae44-73b2-4f21-b59d-980f8a0f0e1b"/>
    <ds:schemaRef ds:uri="b7c991fe-49fc-435d-8213-d73284e07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1870</Characters>
  <Application>Microsoft Office Word</Application>
  <DocSecurity>0</DocSecurity>
  <Lines>47</Lines>
  <Paragraphs>37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Earey</dc:creator>
  <cp:keywords/>
  <dc:description/>
  <cp:lastModifiedBy>Laura Hopwood</cp:lastModifiedBy>
  <cp:revision>4</cp:revision>
  <dcterms:created xsi:type="dcterms:W3CDTF">2025-09-18T11:40:00Z</dcterms:created>
  <dcterms:modified xsi:type="dcterms:W3CDTF">2026-02-16T15:47:00Z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0x010100973328BB09B0FC4DB2764E7A12DFCCD0</vt:lpwstr>
  </property>
  <property fmtid="{D5CDD505-2E9C-101B-9397-08002B2CF9AE}" pid="3" name="MediaServiceImageTags">
    <vt:lpwstr/>
  </property>
</Properties>
</file>